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0E5A" w:rsidRPr="002F5E31" w:rsidRDefault="003F7418" w:rsidP="002415C9">
      <w:pPr>
        <w:spacing w:after="0" w:line="240" w:lineRule="auto"/>
        <w:jc w:val="center"/>
        <w:rPr>
          <w:rFonts w:ascii="Times New Roman" w:hAnsi="Times New Roman" w:cs="Times New Roman"/>
          <w:b/>
          <w:sz w:val="28"/>
          <w:szCs w:val="28"/>
        </w:rPr>
      </w:pPr>
      <w:r w:rsidRPr="002F5E31">
        <w:rPr>
          <w:rFonts w:ascii="Times New Roman" w:hAnsi="Times New Roman" w:cs="Times New Roman"/>
          <w:b/>
          <w:sz w:val="28"/>
          <w:szCs w:val="28"/>
        </w:rPr>
        <w:t xml:space="preserve">Педагогический совет </w:t>
      </w:r>
      <w:r w:rsidR="00CB0E5A" w:rsidRPr="002F5E31">
        <w:rPr>
          <w:rFonts w:ascii="Times New Roman" w:hAnsi="Times New Roman" w:cs="Times New Roman"/>
          <w:b/>
          <w:sz w:val="28"/>
          <w:szCs w:val="28"/>
        </w:rPr>
        <w:t>№</w:t>
      </w:r>
      <w:r w:rsidR="00D60325" w:rsidRPr="002F5E31">
        <w:rPr>
          <w:rFonts w:ascii="Times New Roman" w:hAnsi="Times New Roman" w:cs="Times New Roman"/>
          <w:b/>
          <w:sz w:val="28"/>
          <w:szCs w:val="28"/>
        </w:rPr>
        <w:t>…</w:t>
      </w:r>
    </w:p>
    <w:p w:rsidR="00A124C2" w:rsidRPr="002F5E31" w:rsidRDefault="00CB0E5A" w:rsidP="002415C9">
      <w:pPr>
        <w:spacing w:after="0" w:line="240" w:lineRule="auto"/>
        <w:jc w:val="center"/>
        <w:rPr>
          <w:rFonts w:ascii="Times New Roman" w:hAnsi="Times New Roman" w:cs="Times New Roman"/>
          <w:b/>
          <w:sz w:val="28"/>
          <w:szCs w:val="28"/>
        </w:rPr>
      </w:pPr>
      <w:r w:rsidRPr="002F5E31">
        <w:rPr>
          <w:rFonts w:ascii="Times New Roman" w:hAnsi="Times New Roman" w:cs="Times New Roman"/>
          <w:b/>
          <w:sz w:val="28"/>
          <w:szCs w:val="28"/>
        </w:rPr>
        <w:t>Тема</w:t>
      </w:r>
      <w:r w:rsidR="003F7418" w:rsidRPr="002F5E31">
        <w:rPr>
          <w:rFonts w:ascii="Times New Roman" w:hAnsi="Times New Roman" w:cs="Times New Roman"/>
          <w:b/>
          <w:sz w:val="28"/>
          <w:szCs w:val="28"/>
        </w:rPr>
        <w:t xml:space="preserve"> «Детская инициатива: готовность педагогов»</w:t>
      </w:r>
    </w:p>
    <w:p w:rsidR="00CB0E5A" w:rsidRPr="002F5E31" w:rsidRDefault="00CB0E5A" w:rsidP="002F5E31">
      <w:pPr>
        <w:spacing w:after="0" w:line="240" w:lineRule="auto"/>
        <w:jc w:val="both"/>
        <w:rPr>
          <w:rFonts w:ascii="Times New Roman" w:hAnsi="Times New Roman" w:cs="Times New Roman"/>
          <w:sz w:val="28"/>
          <w:szCs w:val="28"/>
        </w:rPr>
      </w:pPr>
      <w:r w:rsidRPr="002F5E31">
        <w:rPr>
          <w:rFonts w:ascii="Times New Roman" w:hAnsi="Times New Roman" w:cs="Times New Roman"/>
          <w:sz w:val="28"/>
          <w:szCs w:val="28"/>
        </w:rPr>
        <w:t>Годовая задача: создать психолого-педагогические условия и внедрить технологии по поддержке детской инициативы и самостоятельности в ДОО.</w:t>
      </w:r>
    </w:p>
    <w:p w:rsidR="00C51ABA" w:rsidRPr="002F5E31" w:rsidRDefault="00C51ABA" w:rsidP="002F5E31">
      <w:pPr>
        <w:spacing w:after="0" w:line="240" w:lineRule="auto"/>
        <w:jc w:val="both"/>
        <w:rPr>
          <w:rFonts w:ascii="Times New Roman" w:hAnsi="Times New Roman" w:cs="Times New Roman"/>
          <w:sz w:val="28"/>
          <w:szCs w:val="28"/>
        </w:rPr>
      </w:pPr>
      <w:r w:rsidRPr="002F5E31">
        <w:rPr>
          <w:rFonts w:ascii="Times New Roman" w:hAnsi="Times New Roman" w:cs="Times New Roman"/>
          <w:sz w:val="28"/>
          <w:szCs w:val="28"/>
        </w:rPr>
        <w:t xml:space="preserve">Дата: </w:t>
      </w:r>
      <w:r w:rsidR="00D60325" w:rsidRPr="002F5E31">
        <w:rPr>
          <w:rFonts w:ascii="Times New Roman" w:hAnsi="Times New Roman" w:cs="Times New Roman"/>
          <w:sz w:val="28"/>
          <w:szCs w:val="28"/>
        </w:rPr>
        <w:t>…</w:t>
      </w:r>
    </w:p>
    <w:p w:rsidR="003F7418" w:rsidRPr="002F5E31" w:rsidRDefault="003F7418" w:rsidP="002F5E31">
      <w:pPr>
        <w:spacing w:after="0" w:line="240" w:lineRule="auto"/>
        <w:jc w:val="both"/>
        <w:rPr>
          <w:rFonts w:ascii="Times New Roman" w:hAnsi="Times New Roman" w:cs="Times New Roman"/>
          <w:sz w:val="28"/>
          <w:szCs w:val="28"/>
        </w:rPr>
      </w:pPr>
      <w:r w:rsidRPr="002F5E31">
        <w:rPr>
          <w:rFonts w:ascii="Times New Roman" w:hAnsi="Times New Roman" w:cs="Times New Roman"/>
          <w:sz w:val="28"/>
          <w:szCs w:val="28"/>
        </w:rPr>
        <w:t>Повестка дня:</w:t>
      </w:r>
    </w:p>
    <w:p w:rsidR="003F7418" w:rsidRPr="002F5E31" w:rsidRDefault="003F7418" w:rsidP="002F5E31">
      <w:pPr>
        <w:pStyle w:val="a3"/>
        <w:numPr>
          <w:ilvl w:val="0"/>
          <w:numId w:val="1"/>
        </w:numPr>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Анализ выполнения ре</w:t>
      </w:r>
      <w:r w:rsidR="00C51ABA" w:rsidRPr="002F5E31">
        <w:rPr>
          <w:rFonts w:ascii="Times New Roman" w:hAnsi="Times New Roman" w:cs="Times New Roman"/>
          <w:sz w:val="28"/>
          <w:szCs w:val="28"/>
        </w:rPr>
        <w:t xml:space="preserve">шений педагогического совета </w:t>
      </w:r>
      <w:proofErr w:type="gramStart"/>
      <w:r w:rsidR="00C51ABA" w:rsidRPr="002F5E31">
        <w:rPr>
          <w:rFonts w:ascii="Times New Roman" w:hAnsi="Times New Roman" w:cs="Times New Roman"/>
          <w:sz w:val="28"/>
          <w:szCs w:val="28"/>
        </w:rPr>
        <w:t>№</w:t>
      </w:r>
      <w:r w:rsidR="00D60325" w:rsidRPr="002F5E31">
        <w:rPr>
          <w:rFonts w:ascii="Times New Roman" w:hAnsi="Times New Roman" w:cs="Times New Roman"/>
          <w:sz w:val="28"/>
          <w:szCs w:val="28"/>
        </w:rPr>
        <w:t>..</w:t>
      </w:r>
      <w:proofErr w:type="gramEnd"/>
      <w:r w:rsidR="00C51ABA" w:rsidRPr="002F5E31">
        <w:rPr>
          <w:rFonts w:ascii="Times New Roman" w:hAnsi="Times New Roman" w:cs="Times New Roman"/>
          <w:sz w:val="28"/>
          <w:szCs w:val="28"/>
        </w:rPr>
        <w:t xml:space="preserve"> – </w:t>
      </w:r>
      <w:r w:rsidR="00D60325" w:rsidRPr="002F5E31">
        <w:rPr>
          <w:rFonts w:ascii="Times New Roman" w:hAnsi="Times New Roman" w:cs="Times New Roman"/>
          <w:sz w:val="28"/>
          <w:szCs w:val="28"/>
        </w:rPr>
        <w:t>заместитель заведующего</w:t>
      </w:r>
    </w:p>
    <w:p w:rsidR="003F7418" w:rsidRPr="002F5E31" w:rsidRDefault="003F7418" w:rsidP="002F5E31">
      <w:pPr>
        <w:pStyle w:val="a3"/>
        <w:numPr>
          <w:ilvl w:val="0"/>
          <w:numId w:val="1"/>
        </w:numPr>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Выступление «Целевые ориентиры и/или готовность к школе: действия педагог</w:t>
      </w:r>
      <w:r w:rsidR="002C5FC5" w:rsidRPr="002F5E31">
        <w:rPr>
          <w:rFonts w:ascii="Times New Roman" w:hAnsi="Times New Roman" w:cs="Times New Roman"/>
          <w:sz w:val="28"/>
          <w:szCs w:val="28"/>
        </w:rPr>
        <w:t>а</w:t>
      </w:r>
      <w:r w:rsidRPr="002F5E31">
        <w:rPr>
          <w:rFonts w:ascii="Times New Roman" w:hAnsi="Times New Roman" w:cs="Times New Roman"/>
          <w:sz w:val="28"/>
          <w:szCs w:val="28"/>
        </w:rPr>
        <w:t xml:space="preserve">», анализ </w:t>
      </w:r>
      <w:r w:rsidR="00795572" w:rsidRPr="002F5E31">
        <w:rPr>
          <w:rFonts w:ascii="Times New Roman" w:hAnsi="Times New Roman" w:cs="Times New Roman"/>
          <w:sz w:val="28"/>
          <w:szCs w:val="28"/>
        </w:rPr>
        <w:t>педагогических</w:t>
      </w:r>
      <w:r w:rsidR="00821692" w:rsidRPr="002F5E31">
        <w:rPr>
          <w:rFonts w:ascii="Times New Roman" w:hAnsi="Times New Roman" w:cs="Times New Roman"/>
          <w:sz w:val="28"/>
          <w:szCs w:val="28"/>
        </w:rPr>
        <w:t xml:space="preserve"> ситуаций – </w:t>
      </w:r>
      <w:r w:rsidR="00D60325" w:rsidRPr="002F5E31">
        <w:rPr>
          <w:rFonts w:ascii="Times New Roman" w:hAnsi="Times New Roman" w:cs="Times New Roman"/>
          <w:sz w:val="28"/>
          <w:szCs w:val="28"/>
        </w:rPr>
        <w:t>педагог-психолог</w:t>
      </w:r>
    </w:p>
    <w:p w:rsidR="003F7418" w:rsidRPr="002F5E31" w:rsidRDefault="00795572" w:rsidP="002F5E31">
      <w:pPr>
        <w:pStyle w:val="a3"/>
        <w:numPr>
          <w:ilvl w:val="0"/>
          <w:numId w:val="1"/>
        </w:numPr>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Из опыта работы «Поддержка детской активности средствами коммуникации»</w:t>
      </w:r>
      <w:r w:rsidR="00821692" w:rsidRPr="002F5E31">
        <w:rPr>
          <w:rFonts w:ascii="Times New Roman" w:hAnsi="Times New Roman" w:cs="Times New Roman"/>
          <w:sz w:val="28"/>
          <w:szCs w:val="28"/>
        </w:rPr>
        <w:t xml:space="preserve"> - </w:t>
      </w:r>
      <w:r w:rsidR="00D60325" w:rsidRPr="002F5E31">
        <w:rPr>
          <w:rFonts w:ascii="Times New Roman" w:hAnsi="Times New Roman" w:cs="Times New Roman"/>
          <w:sz w:val="28"/>
          <w:szCs w:val="28"/>
        </w:rPr>
        <w:t>воспитатель</w:t>
      </w:r>
    </w:p>
    <w:p w:rsidR="00795572" w:rsidRPr="002F5E31" w:rsidRDefault="00795572" w:rsidP="002F5E31">
      <w:pPr>
        <w:pStyle w:val="a3"/>
        <w:numPr>
          <w:ilvl w:val="0"/>
          <w:numId w:val="1"/>
        </w:numPr>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Из опыта работы «</w:t>
      </w:r>
      <w:r w:rsidR="00821692" w:rsidRPr="002F5E31">
        <w:rPr>
          <w:rFonts w:ascii="Times New Roman" w:hAnsi="Times New Roman" w:cs="Times New Roman"/>
          <w:sz w:val="28"/>
          <w:szCs w:val="28"/>
        </w:rPr>
        <w:t>Стимуляци</w:t>
      </w:r>
      <w:r w:rsidR="00A342DF" w:rsidRPr="002F5E31">
        <w:rPr>
          <w:rFonts w:ascii="Times New Roman" w:hAnsi="Times New Roman" w:cs="Times New Roman"/>
          <w:sz w:val="28"/>
          <w:szCs w:val="28"/>
        </w:rPr>
        <w:t>я творческой</w:t>
      </w:r>
      <w:r w:rsidR="00821692" w:rsidRPr="002F5E31">
        <w:rPr>
          <w:rFonts w:ascii="Times New Roman" w:hAnsi="Times New Roman" w:cs="Times New Roman"/>
          <w:sz w:val="28"/>
          <w:szCs w:val="28"/>
        </w:rPr>
        <w:t xml:space="preserve"> активности и инициативности детей в РППС» - </w:t>
      </w:r>
      <w:r w:rsidR="00D60325" w:rsidRPr="002F5E31">
        <w:rPr>
          <w:rFonts w:ascii="Times New Roman" w:hAnsi="Times New Roman" w:cs="Times New Roman"/>
          <w:sz w:val="28"/>
          <w:szCs w:val="28"/>
        </w:rPr>
        <w:t xml:space="preserve">воспитатель </w:t>
      </w:r>
    </w:p>
    <w:p w:rsidR="00821692" w:rsidRPr="002F5E31" w:rsidRDefault="00CB0E5A" w:rsidP="002F5E31">
      <w:pPr>
        <w:pStyle w:val="a3"/>
        <w:numPr>
          <w:ilvl w:val="0"/>
          <w:numId w:val="1"/>
        </w:numPr>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 xml:space="preserve">Из опыта работы </w:t>
      </w:r>
      <w:r w:rsidR="00821692" w:rsidRPr="002F5E31">
        <w:rPr>
          <w:rFonts w:ascii="Times New Roman" w:hAnsi="Times New Roman" w:cs="Times New Roman"/>
          <w:sz w:val="28"/>
          <w:szCs w:val="28"/>
        </w:rPr>
        <w:t xml:space="preserve">«Поддержка детской активности </w:t>
      </w:r>
      <w:r w:rsidRPr="002F5E31">
        <w:rPr>
          <w:rFonts w:ascii="Times New Roman" w:hAnsi="Times New Roman" w:cs="Times New Roman"/>
          <w:sz w:val="28"/>
          <w:szCs w:val="28"/>
        </w:rPr>
        <w:t xml:space="preserve">в процессе творческой деятельности», мастер-класс - </w:t>
      </w:r>
      <w:r w:rsidR="00D60325" w:rsidRPr="002F5E31">
        <w:rPr>
          <w:rFonts w:ascii="Times New Roman" w:hAnsi="Times New Roman" w:cs="Times New Roman"/>
          <w:sz w:val="28"/>
          <w:szCs w:val="28"/>
        </w:rPr>
        <w:t>воспитатель</w:t>
      </w:r>
    </w:p>
    <w:p w:rsidR="00EB4A36" w:rsidRPr="002F5E31" w:rsidRDefault="00EB4A36" w:rsidP="002F5E31">
      <w:pPr>
        <w:pStyle w:val="a3"/>
        <w:numPr>
          <w:ilvl w:val="0"/>
          <w:numId w:val="1"/>
        </w:numPr>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Решение.</w:t>
      </w:r>
    </w:p>
    <w:p w:rsidR="003F7418" w:rsidRPr="002F5E31" w:rsidRDefault="003F7418" w:rsidP="002F5E31">
      <w:pPr>
        <w:spacing w:after="0" w:line="240" w:lineRule="auto"/>
        <w:jc w:val="both"/>
        <w:rPr>
          <w:rFonts w:ascii="Times New Roman" w:hAnsi="Times New Roman" w:cs="Times New Roman"/>
          <w:sz w:val="28"/>
          <w:szCs w:val="28"/>
        </w:rPr>
      </w:pPr>
    </w:p>
    <w:p w:rsidR="003F7418" w:rsidRPr="002F5E31" w:rsidRDefault="003F7418" w:rsidP="002F5E31">
      <w:pPr>
        <w:pStyle w:val="a3"/>
        <w:numPr>
          <w:ilvl w:val="0"/>
          <w:numId w:val="2"/>
        </w:numPr>
        <w:spacing w:after="0" w:line="240" w:lineRule="auto"/>
        <w:ind w:left="0"/>
        <w:jc w:val="both"/>
        <w:rPr>
          <w:rFonts w:ascii="Times New Roman" w:hAnsi="Times New Roman" w:cs="Times New Roman"/>
          <w:b/>
          <w:sz w:val="28"/>
          <w:szCs w:val="28"/>
        </w:rPr>
      </w:pPr>
      <w:r w:rsidRPr="002F5E31">
        <w:rPr>
          <w:rFonts w:ascii="Times New Roman" w:hAnsi="Times New Roman" w:cs="Times New Roman"/>
          <w:b/>
          <w:sz w:val="28"/>
          <w:szCs w:val="28"/>
        </w:rPr>
        <w:t>Анализ выполнения решений педагогического совета №</w:t>
      </w:r>
      <w:r w:rsidR="00D60325" w:rsidRPr="002F5E31">
        <w:rPr>
          <w:rFonts w:ascii="Times New Roman" w:hAnsi="Times New Roman" w:cs="Times New Roman"/>
          <w:b/>
          <w:sz w:val="28"/>
          <w:szCs w:val="28"/>
        </w:rPr>
        <w:t>…</w:t>
      </w:r>
    </w:p>
    <w:p w:rsidR="003F7418" w:rsidRPr="002F5E31" w:rsidRDefault="003F7418" w:rsidP="002F5E31">
      <w:pPr>
        <w:spacing w:after="0" w:line="240" w:lineRule="auto"/>
        <w:jc w:val="both"/>
        <w:rPr>
          <w:rFonts w:ascii="Times New Roman" w:hAnsi="Times New Roman" w:cs="Times New Roman"/>
          <w:sz w:val="28"/>
          <w:szCs w:val="28"/>
        </w:rPr>
      </w:pPr>
      <w:r w:rsidRPr="002F5E31">
        <w:rPr>
          <w:rFonts w:ascii="Times New Roman" w:hAnsi="Times New Roman" w:cs="Times New Roman"/>
          <w:sz w:val="28"/>
          <w:szCs w:val="28"/>
        </w:rPr>
        <w:t>В соответствии с ре</w:t>
      </w:r>
      <w:r w:rsidR="00D60325" w:rsidRPr="002F5E31">
        <w:rPr>
          <w:rFonts w:ascii="Times New Roman" w:hAnsi="Times New Roman" w:cs="Times New Roman"/>
          <w:sz w:val="28"/>
          <w:szCs w:val="28"/>
        </w:rPr>
        <w:t>шением педагогического совета №…</w:t>
      </w:r>
      <w:r w:rsidRPr="002F5E31">
        <w:rPr>
          <w:rFonts w:ascii="Times New Roman" w:hAnsi="Times New Roman" w:cs="Times New Roman"/>
          <w:sz w:val="28"/>
          <w:szCs w:val="28"/>
        </w:rPr>
        <w:t xml:space="preserve">, по созданию условий в группе отражающее нравственно-патриотическое воспитание воспитанников в детском саду организован конкурс «Лучший уголок по патриотическому воспитанию». Повторный анализ уголков показал, соответствие материала возрастным, индивидуальным и программным особенностям группы. </w:t>
      </w:r>
      <w:r w:rsidR="00795572" w:rsidRPr="002F5E31">
        <w:rPr>
          <w:rFonts w:ascii="Times New Roman" w:hAnsi="Times New Roman" w:cs="Times New Roman"/>
          <w:sz w:val="28"/>
          <w:szCs w:val="28"/>
        </w:rPr>
        <w:t>В группах с</w:t>
      </w:r>
      <w:r w:rsidRPr="002F5E31">
        <w:rPr>
          <w:rFonts w:ascii="Times New Roman" w:hAnsi="Times New Roman" w:cs="Times New Roman"/>
          <w:sz w:val="28"/>
          <w:szCs w:val="28"/>
        </w:rPr>
        <w:t>озданы альбомы, дидактические игры,</w:t>
      </w:r>
      <w:r w:rsidR="00795572" w:rsidRPr="002F5E31">
        <w:rPr>
          <w:rFonts w:ascii="Times New Roman" w:hAnsi="Times New Roman" w:cs="Times New Roman"/>
          <w:sz w:val="28"/>
          <w:szCs w:val="28"/>
        </w:rPr>
        <w:t xml:space="preserve"> раздаточный и демонстрационный материал </w:t>
      </w:r>
      <w:r w:rsidRPr="002F5E31">
        <w:rPr>
          <w:rFonts w:ascii="Times New Roman" w:hAnsi="Times New Roman" w:cs="Times New Roman"/>
          <w:sz w:val="28"/>
          <w:szCs w:val="28"/>
        </w:rPr>
        <w:t>раскрывающи</w:t>
      </w:r>
      <w:r w:rsidR="00795572" w:rsidRPr="002F5E31">
        <w:rPr>
          <w:rFonts w:ascii="Times New Roman" w:hAnsi="Times New Roman" w:cs="Times New Roman"/>
          <w:sz w:val="28"/>
          <w:szCs w:val="28"/>
        </w:rPr>
        <w:t>й</w:t>
      </w:r>
      <w:r w:rsidRPr="002F5E31">
        <w:rPr>
          <w:rFonts w:ascii="Times New Roman" w:hAnsi="Times New Roman" w:cs="Times New Roman"/>
          <w:sz w:val="28"/>
          <w:szCs w:val="28"/>
        </w:rPr>
        <w:t xml:space="preserve"> </w:t>
      </w:r>
      <w:r w:rsidR="00795572" w:rsidRPr="002F5E31">
        <w:rPr>
          <w:rFonts w:ascii="Times New Roman" w:hAnsi="Times New Roman" w:cs="Times New Roman"/>
          <w:sz w:val="28"/>
          <w:szCs w:val="28"/>
        </w:rPr>
        <w:t>национальные</w:t>
      </w:r>
      <w:r w:rsidRPr="002F5E31">
        <w:rPr>
          <w:rFonts w:ascii="Times New Roman" w:hAnsi="Times New Roman" w:cs="Times New Roman"/>
          <w:sz w:val="28"/>
          <w:szCs w:val="28"/>
        </w:rPr>
        <w:t xml:space="preserve">, региональные особенности </w:t>
      </w:r>
      <w:r w:rsidR="00795572" w:rsidRPr="002F5E31">
        <w:rPr>
          <w:rFonts w:ascii="Times New Roman" w:hAnsi="Times New Roman" w:cs="Times New Roman"/>
          <w:sz w:val="28"/>
          <w:szCs w:val="28"/>
        </w:rPr>
        <w:t xml:space="preserve">как нашего региона, так и всего государства. </w:t>
      </w:r>
    </w:p>
    <w:p w:rsidR="00795572" w:rsidRPr="002F5E31" w:rsidRDefault="00795572" w:rsidP="002F5E31">
      <w:pPr>
        <w:spacing w:after="0" w:line="240" w:lineRule="auto"/>
        <w:jc w:val="both"/>
        <w:rPr>
          <w:rFonts w:ascii="Times New Roman" w:hAnsi="Times New Roman" w:cs="Times New Roman"/>
          <w:sz w:val="28"/>
          <w:szCs w:val="28"/>
        </w:rPr>
      </w:pPr>
      <w:r w:rsidRPr="002F5E31">
        <w:rPr>
          <w:rFonts w:ascii="Times New Roman" w:hAnsi="Times New Roman" w:cs="Times New Roman"/>
          <w:sz w:val="28"/>
          <w:szCs w:val="28"/>
        </w:rPr>
        <w:t>Хочется выделить тот дидактический материал</w:t>
      </w:r>
      <w:r w:rsidR="00C51ABA" w:rsidRPr="002F5E31">
        <w:rPr>
          <w:rFonts w:ascii="Times New Roman" w:hAnsi="Times New Roman" w:cs="Times New Roman"/>
          <w:sz w:val="28"/>
          <w:szCs w:val="28"/>
        </w:rPr>
        <w:t xml:space="preserve">, те </w:t>
      </w:r>
      <w:proofErr w:type="gramStart"/>
      <w:r w:rsidR="00C51ABA" w:rsidRPr="002F5E31">
        <w:rPr>
          <w:rFonts w:ascii="Times New Roman" w:hAnsi="Times New Roman" w:cs="Times New Roman"/>
          <w:sz w:val="28"/>
          <w:szCs w:val="28"/>
        </w:rPr>
        <w:t xml:space="preserve">игры, </w:t>
      </w:r>
      <w:r w:rsidRPr="002F5E31">
        <w:rPr>
          <w:rFonts w:ascii="Times New Roman" w:hAnsi="Times New Roman" w:cs="Times New Roman"/>
          <w:sz w:val="28"/>
          <w:szCs w:val="28"/>
        </w:rPr>
        <w:t xml:space="preserve"> которы</w:t>
      </w:r>
      <w:r w:rsidR="00C51ABA" w:rsidRPr="002F5E31">
        <w:rPr>
          <w:rFonts w:ascii="Times New Roman" w:hAnsi="Times New Roman" w:cs="Times New Roman"/>
          <w:sz w:val="28"/>
          <w:szCs w:val="28"/>
        </w:rPr>
        <w:t>е</w:t>
      </w:r>
      <w:proofErr w:type="gramEnd"/>
      <w:r w:rsidRPr="002F5E31">
        <w:rPr>
          <w:rFonts w:ascii="Times New Roman" w:hAnsi="Times New Roman" w:cs="Times New Roman"/>
          <w:sz w:val="28"/>
          <w:szCs w:val="28"/>
        </w:rPr>
        <w:t xml:space="preserve"> был</w:t>
      </w:r>
      <w:r w:rsidR="00C51ABA" w:rsidRPr="002F5E31">
        <w:rPr>
          <w:rFonts w:ascii="Times New Roman" w:hAnsi="Times New Roman" w:cs="Times New Roman"/>
          <w:sz w:val="28"/>
          <w:szCs w:val="28"/>
        </w:rPr>
        <w:t>и</w:t>
      </w:r>
      <w:r w:rsidRPr="002F5E31">
        <w:rPr>
          <w:rFonts w:ascii="Times New Roman" w:hAnsi="Times New Roman" w:cs="Times New Roman"/>
          <w:sz w:val="28"/>
          <w:szCs w:val="28"/>
        </w:rPr>
        <w:t xml:space="preserve"> создан руками педагогов. Лучшие и интересные находки представлены на выставке. </w:t>
      </w:r>
    </w:p>
    <w:p w:rsidR="00C51ABA" w:rsidRPr="002F5E31" w:rsidRDefault="00C51ABA" w:rsidP="002F5E31">
      <w:pPr>
        <w:spacing w:after="0" w:line="240" w:lineRule="auto"/>
        <w:jc w:val="both"/>
        <w:rPr>
          <w:rFonts w:ascii="Times New Roman" w:hAnsi="Times New Roman" w:cs="Times New Roman"/>
          <w:sz w:val="28"/>
          <w:szCs w:val="28"/>
        </w:rPr>
      </w:pPr>
      <w:r w:rsidRPr="002F5E31">
        <w:rPr>
          <w:rFonts w:ascii="Times New Roman" w:hAnsi="Times New Roman" w:cs="Times New Roman"/>
          <w:sz w:val="28"/>
          <w:szCs w:val="28"/>
        </w:rPr>
        <w:t>Таким образом, рекомендую:</w:t>
      </w:r>
    </w:p>
    <w:p w:rsidR="00C51ABA" w:rsidRPr="002F5E31" w:rsidRDefault="00C51ABA" w:rsidP="002F5E31">
      <w:pPr>
        <w:spacing w:after="0" w:line="240" w:lineRule="auto"/>
        <w:jc w:val="both"/>
        <w:rPr>
          <w:rFonts w:ascii="Times New Roman" w:hAnsi="Times New Roman" w:cs="Times New Roman"/>
          <w:sz w:val="28"/>
          <w:szCs w:val="28"/>
        </w:rPr>
      </w:pPr>
      <w:r w:rsidRPr="002F5E31">
        <w:rPr>
          <w:rFonts w:ascii="Times New Roman" w:hAnsi="Times New Roman" w:cs="Times New Roman"/>
          <w:sz w:val="28"/>
          <w:szCs w:val="28"/>
        </w:rPr>
        <w:t>-продолжать насыщать уголки по патриотическому воспитанию в соответствии с возрастными и индивидуальными особенностями детей;</w:t>
      </w:r>
    </w:p>
    <w:p w:rsidR="00C51ABA" w:rsidRPr="002F5E31" w:rsidRDefault="00C51ABA" w:rsidP="002F5E31">
      <w:pPr>
        <w:spacing w:after="0" w:line="240" w:lineRule="auto"/>
        <w:jc w:val="both"/>
        <w:rPr>
          <w:rFonts w:ascii="Times New Roman" w:hAnsi="Times New Roman" w:cs="Times New Roman"/>
          <w:sz w:val="28"/>
          <w:szCs w:val="28"/>
        </w:rPr>
      </w:pPr>
      <w:r w:rsidRPr="002F5E31">
        <w:rPr>
          <w:rFonts w:ascii="Times New Roman" w:hAnsi="Times New Roman" w:cs="Times New Roman"/>
          <w:sz w:val="28"/>
          <w:szCs w:val="28"/>
        </w:rPr>
        <w:t xml:space="preserve">-перенять опыт коллег в создании простейших дидактических игр своими руками из подручного материала. </w:t>
      </w:r>
    </w:p>
    <w:p w:rsidR="00C51ABA" w:rsidRPr="002F5E31" w:rsidRDefault="00C51ABA" w:rsidP="002F5E31">
      <w:pPr>
        <w:spacing w:after="0" w:line="240" w:lineRule="auto"/>
        <w:jc w:val="both"/>
        <w:rPr>
          <w:rFonts w:ascii="Times New Roman" w:hAnsi="Times New Roman" w:cs="Times New Roman"/>
          <w:sz w:val="28"/>
          <w:szCs w:val="28"/>
        </w:rPr>
      </w:pPr>
    </w:p>
    <w:p w:rsidR="00C51ABA" w:rsidRPr="002F5E31" w:rsidRDefault="00C51ABA" w:rsidP="002F5E31">
      <w:pPr>
        <w:spacing w:after="0" w:line="240" w:lineRule="auto"/>
        <w:jc w:val="both"/>
        <w:rPr>
          <w:rFonts w:ascii="Times New Roman" w:hAnsi="Times New Roman" w:cs="Times New Roman"/>
          <w:sz w:val="28"/>
          <w:szCs w:val="28"/>
        </w:rPr>
      </w:pPr>
      <w:r w:rsidRPr="002F5E31">
        <w:rPr>
          <w:rFonts w:ascii="Times New Roman" w:hAnsi="Times New Roman" w:cs="Times New Roman"/>
          <w:sz w:val="28"/>
          <w:szCs w:val="28"/>
        </w:rPr>
        <w:t>А мы переходим к реализации следующей годовой задачи, которая звучит: создать психолого-педагогические условия и внедрить технологии по поддержке детской инициативы и самостоятельности в ДОО.</w:t>
      </w:r>
    </w:p>
    <w:p w:rsidR="00C51ABA" w:rsidRPr="002F5E31" w:rsidRDefault="00C51ABA" w:rsidP="002F5E31">
      <w:pPr>
        <w:spacing w:after="0" w:line="240" w:lineRule="auto"/>
        <w:jc w:val="both"/>
        <w:rPr>
          <w:rFonts w:ascii="Times New Roman" w:hAnsi="Times New Roman" w:cs="Times New Roman"/>
          <w:sz w:val="28"/>
          <w:szCs w:val="28"/>
        </w:rPr>
      </w:pPr>
    </w:p>
    <w:p w:rsidR="00A56A45" w:rsidRPr="002F5E31" w:rsidRDefault="00C51ABA" w:rsidP="002F5E31">
      <w:pPr>
        <w:spacing w:after="0" w:line="240" w:lineRule="auto"/>
        <w:jc w:val="both"/>
        <w:rPr>
          <w:rFonts w:ascii="Times New Roman" w:hAnsi="Times New Roman" w:cs="Times New Roman"/>
          <w:sz w:val="28"/>
          <w:szCs w:val="28"/>
        </w:rPr>
      </w:pPr>
      <w:r w:rsidRPr="002F5E31">
        <w:rPr>
          <w:rFonts w:ascii="Times New Roman" w:hAnsi="Times New Roman" w:cs="Times New Roman"/>
          <w:sz w:val="28"/>
          <w:szCs w:val="28"/>
        </w:rPr>
        <w:t>Несмотря на то, что тема нашего педагогического совета звучит как «Детская инициатива: готовность педагогов»</w:t>
      </w:r>
      <w:r w:rsidR="00A56A45" w:rsidRPr="002F5E31">
        <w:rPr>
          <w:rFonts w:ascii="Times New Roman" w:hAnsi="Times New Roman" w:cs="Times New Roman"/>
          <w:sz w:val="28"/>
          <w:szCs w:val="28"/>
        </w:rPr>
        <w:t xml:space="preserve">, </w:t>
      </w:r>
      <w:r w:rsidR="00D60325" w:rsidRPr="002F5E31">
        <w:rPr>
          <w:rFonts w:ascii="Times New Roman" w:hAnsi="Times New Roman" w:cs="Times New Roman"/>
          <w:sz w:val="28"/>
          <w:szCs w:val="28"/>
        </w:rPr>
        <w:t>актуализируем</w:t>
      </w:r>
      <w:r w:rsidR="00A56A45" w:rsidRPr="002F5E31">
        <w:rPr>
          <w:rFonts w:ascii="Times New Roman" w:hAnsi="Times New Roman" w:cs="Times New Roman"/>
          <w:sz w:val="28"/>
          <w:szCs w:val="28"/>
        </w:rPr>
        <w:t xml:space="preserve"> основу поддержки детской инициативы. </w:t>
      </w:r>
    </w:p>
    <w:p w:rsidR="00C51ABA" w:rsidRPr="002F5E31" w:rsidRDefault="00A56A45" w:rsidP="002F5E31">
      <w:pPr>
        <w:spacing w:after="0" w:line="240" w:lineRule="auto"/>
        <w:jc w:val="both"/>
        <w:rPr>
          <w:rFonts w:ascii="Times New Roman" w:hAnsi="Times New Roman" w:cs="Times New Roman"/>
          <w:sz w:val="28"/>
          <w:szCs w:val="28"/>
        </w:rPr>
      </w:pPr>
      <w:r w:rsidRPr="002F5E31">
        <w:rPr>
          <w:rFonts w:ascii="Times New Roman" w:hAnsi="Times New Roman" w:cs="Times New Roman"/>
          <w:sz w:val="28"/>
          <w:szCs w:val="28"/>
        </w:rPr>
        <w:t>Коллеги, зачем нам поддерживать детскую инициативу?  (ФГОС)</w:t>
      </w:r>
    </w:p>
    <w:p w:rsidR="002C5FC5" w:rsidRPr="002F5E31" w:rsidRDefault="002C5FC5" w:rsidP="002F5E31">
      <w:pPr>
        <w:spacing w:after="0" w:line="240" w:lineRule="auto"/>
        <w:jc w:val="both"/>
        <w:rPr>
          <w:rFonts w:ascii="Times New Roman" w:hAnsi="Times New Roman" w:cs="Times New Roman"/>
          <w:color w:val="FF0000"/>
          <w:sz w:val="28"/>
          <w:szCs w:val="28"/>
        </w:rPr>
      </w:pPr>
      <w:r w:rsidRPr="002F5E31">
        <w:rPr>
          <w:rFonts w:ascii="Times New Roman" w:hAnsi="Times New Roman" w:cs="Times New Roman"/>
          <w:sz w:val="28"/>
          <w:szCs w:val="28"/>
        </w:rPr>
        <w:t xml:space="preserve">Где об этом </w:t>
      </w:r>
      <w:r w:rsidR="00D60325" w:rsidRPr="002F5E31">
        <w:rPr>
          <w:rFonts w:ascii="Times New Roman" w:hAnsi="Times New Roman" w:cs="Times New Roman"/>
          <w:sz w:val="28"/>
          <w:szCs w:val="28"/>
        </w:rPr>
        <w:t>сказано</w:t>
      </w:r>
      <w:r w:rsidRPr="002F5E31">
        <w:rPr>
          <w:rFonts w:ascii="Times New Roman" w:hAnsi="Times New Roman" w:cs="Times New Roman"/>
          <w:sz w:val="28"/>
          <w:szCs w:val="28"/>
        </w:rPr>
        <w:t>?</w:t>
      </w:r>
      <w:r w:rsidR="00D60325" w:rsidRPr="002F5E31">
        <w:rPr>
          <w:rFonts w:ascii="Times New Roman" w:hAnsi="Times New Roman" w:cs="Times New Roman"/>
          <w:sz w:val="28"/>
          <w:szCs w:val="28"/>
        </w:rPr>
        <w:t xml:space="preserve"> </w:t>
      </w:r>
      <w:r w:rsidR="00D60325" w:rsidRPr="002F5E31">
        <w:rPr>
          <w:rFonts w:ascii="Times New Roman" w:hAnsi="Times New Roman" w:cs="Times New Roman"/>
          <w:color w:val="FF0000"/>
          <w:sz w:val="28"/>
          <w:szCs w:val="28"/>
        </w:rPr>
        <w:t>(</w:t>
      </w:r>
      <w:r w:rsidRPr="002F5E31">
        <w:rPr>
          <w:rFonts w:ascii="Times New Roman" w:hAnsi="Times New Roman" w:cs="Times New Roman"/>
          <w:color w:val="FF0000"/>
          <w:sz w:val="28"/>
          <w:szCs w:val="28"/>
        </w:rPr>
        <w:t>чтение стандарта</w:t>
      </w:r>
      <w:r w:rsidR="00D60325" w:rsidRPr="002F5E31">
        <w:rPr>
          <w:rFonts w:ascii="Times New Roman" w:hAnsi="Times New Roman" w:cs="Times New Roman"/>
          <w:color w:val="FF0000"/>
          <w:sz w:val="28"/>
          <w:szCs w:val="28"/>
        </w:rPr>
        <w:t>)</w:t>
      </w:r>
    </w:p>
    <w:p w:rsidR="002C5FC5" w:rsidRPr="002F5E31" w:rsidRDefault="002C5FC5" w:rsidP="002F5E31">
      <w:pPr>
        <w:spacing w:after="0" w:line="240" w:lineRule="auto"/>
        <w:jc w:val="both"/>
        <w:rPr>
          <w:rFonts w:ascii="Times New Roman" w:hAnsi="Times New Roman" w:cs="Times New Roman"/>
          <w:sz w:val="28"/>
          <w:szCs w:val="28"/>
        </w:rPr>
      </w:pPr>
      <w:r w:rsidRPr="002F5E31">
        <w:rPr>
          <w:rFonts w:ascii="Times New Roman" w:hAnsi="Times New Roman" w:cs="Times New Roman"/>
          <w:sz w:val="28"/>
          <w:szCs w:val="28"/>
        </w:rPr>
        <w:lastRenderedPageBreak/>
        <w:t xml:space="preserve">Я приглашаю первого выступающего – </w:t>
      </w:r>
      <w:r w:rsidR="00D60325" w:rsidRPr="002F5E31">
        <w:rPr>
          <w:rFonts w:ascii="Times New Roman" w:hAnsi="Times New Roman" w:cs="Times New Roman"/>
          <w:sz w:val="28"/>
          <w:szCs w:val="28"/>
        </w:rPr>
        <w:t>педагога-психолога</w:t>
      </w:r>
      <w:r w:rsidRPr="002F5E31">
        <w:rPr>
          <w:rFonts w:ascii="Times New Roman" w:hAnsi="Times New Roman" w:cs="Times New Roman"/>
          <w:sz w:val="28"/>
          <w:szCs w:val="28"/>
        </w:rPr>
        <w:t>, с темой</w:t>
      </w:r>
    </w:p>
    <w:p w:rsidR="00D60325" w:rsidRPr="002F5E31" w:rsidRDefault="00D60325" w:rsidP="002F5E31">
      <w:pPr>
        <w:spacing w:after="0" w:line="240" w:lineRule="auto"/>
        <w:jc w:val="both"/>
        <w:rPr>
          <w:rFonts w:ascii="Times New Roman" w:hAnsi="Times New Roman" w:cs="Times New Roman"/>
          <w:sz w:val="28"/>
          <w:szCs w:val="28"/>
        </w:rPr>
      </w:pPr>
    </w:p>
    <w:p w:rsidR="002C5FC5" w:rsidRPr="002F5E31" w:rsidRDefault="00D60325" w:rsidP="002F5E31">
      <w:pPr>
        <w:spacing w:after="0" w:line="240" w:lineRule="auto"/>
        <w:jc w:val="both"/>
        <w:rPr>
          <w:rFonts w:ascii="Times New Roman" w:hAnsi="Times New Roman" w:cs="Times New Roman"/>
          <w:b/>
          <w:sz w:val="28"/>
          <w:szCs w:val="28"/>
        </w:rPr>
      </w:pPr>
      <w:r w:rsidRPr="002F5E31">
        <w:rPr>
          <w:rFonts w:ascii="Times New Roman" w:hAnsi="Times New Roman" w:cs="Times New Roman"/>
          <w:b/>
          <w:sz w:val="28"/>
          <w:szCs w:val="28"/>
        </w:rPr>
        <w:t>2.</w:t>
      </w:r>
      <w:r w:rsidR="002C5FC5" w:rsidRPr="002F5E31">
        <w:rPr>
          <w:rFonts w:ascii="Times New Roman" w:hAnsi="Times New Roman" w:cs="Times New Roman"/>
          <w:b/>
          <w:sz w:val="28"/>
          <w:szCs w:val="28"/>
        </w:rPr>
        <w:t xml:space="preserve">«Целевые ориентиры </w:t>
      </w:r>
      <w:r w:rsidR="002C5FC5" w:rsidRPr="002F5E31">
        <w:rPr>
          <w:rFonts w:ascii="Times New Roman" w:hAnsi="Times New Roman" w:cs="Times New Roman"/>
          <w:b/>
          <w:color w:val="FF0000"/>
          <w:sz w:val="28"/>
          <w:szCs w:val="28"/>
        </w:rPr>
        <w:t>и/или</w:t>
      </w:r>
      <w:r w:rsidR="002C5FC5" w:rsidRPr="002F5E31">
        <w:rPr>
          <w:rFonts w:ascii="Times New Roman" w:hAnsi="Times New Roman" w:cs="Times New Roman"/>
          <w:b/>
          <w:sz w:val="28"/>
          <w:szCs w:val="28"/>
        </w:rPr>
        <w:t xml:space="preserve"> готовность к школе: действия педагога»</w:t>
      </w:r>
    </w:p>
    <w:p w:rsidR="002C5FC5" w:rsidRPr="002F5E31" w:rsidRDefault="002C5FC5" w:rsidP="002F5E31">
      <w:pPr>
        <w:spacing w:after="0" w:line="240" w:lineRule="auto"/>
        <w:jc w:val="both"/>
        <w:rPr>
          <w:rFonts w:ascii="Times New Roman" w:hAnsi="Times New Roman" w:cs="Times New Roman"/>
          <w:b/>
          <w:sz w:val="28"/>
          <w:szCs w:val="28"/>
        </w:rPr>
      </w:pPr>
      <w:r w:rsidRPr="002F5E31">
        <w:rPr>
          <w:rFonts w:ascii="Times New Roman" w:hAnsi="Times New Roman" w:cs="Times New Roman"/>
          <w:b/>
          <w:sz w:val="28"/>
          <w:szCs w:val="28"/>
        </w:rPr>
        <w:t xml:space="preserve">Но прежде, помогите </w:t>
      </w:r>
      <w:r w:rsidR="00D60325" w:rsidRPr="002F5E31">
        <w:rPr>
          <w:rFonts w:ascii="Times New Roman" w:hAnsi="Times New Roman" w:cs="Times New Roman"/>
          <w:b/>
          <w:sz w:val="28"/>
          <w:szCs w:val="28"/>
        </w:rPr>
        <w:t>скорректировать</w:t>
      </w:r>
      <w:r w:rsidRPr="002F5E31">
        <w:rPr>
          <w:rFonts w:ascii="Times New Roman" w:hAnsi="Times New Roman" w:cs="Times New Roman"/>
          <w:b/>
          <w:sz w:val="28"/>
          <w:szCs w:val="28"/>
        </w:rPr>
        <w:t xml:space="preserve"> тему. Какой подобрать союз? </w:t>
      </w:r>
    </w:p>
    <w:p w:rsidR="002C5FC5" w:rsidRPr="002F5E31" w:rsidRDefault="002C5FC5" w:rsidP="002F5E31">
      <w:pPr>
        <w:spacing w:after="0" w:line="240" w:lineRule="auto"/>
        <w:jc w:val="both"/>
        <w:rPr>
          <w:rFonts w:ascii="Times New Roman" w:hAnsi="Times New Roman" w:cs="Times New Roman"/>
          <w:sz w:val="28"/>
          <w:szCs w:val="28"/>
        </w:rPr>
      </w:pPr>
      <w:r w:rsidRPr="002F5E31">
        <w:rPr>
          <w:rFonts w:ascii="Times New Roman" w:hAnsi="Times New Roman" w:cs="Times New Roman"/>
          <w:sz w:val="28"/>
          <w:szCs w:val="28"/>
        </w:rPr>
        <w:t xml:space="preserve">Для чего нам нужна эта инициатива у детей? Зачем она ребенку?  (развитие, </w:t>
      </w:r>
      <w:proofErr w:type="gramStart"/>
      <w:r w:rsidRPr="002F5E31">
        <w:rPr>
          <w:rFonts w:ascii="Times New Roman" w:hAnsi="Times New Roman" w:cs="Times New Roman"/>
          <w:sz w:val="28"/>
          <w:szCs w:val="28"/>
        </w:rPr>
        <w:t>подготовка  к</w:t>
      </w:r>
      <w:proofErr w:type="gramEnd"/>
      <w:r w:rsidRPr="002F5E31">
        <w:rPr>
          <w:rFonts w:ascii="Times New Roman" w:hAnsi="Times New Roman" w:cs="Times New Roman"/>
          <w:sz w:val="28"/>
          <w:szCs w:val="28"/>
        </w:rPr>
        <w:t xml:space="preserve"> школе)</w:t>
      </w:r>
    </w:p>
    <w:p w:rsidR="002C5FC5" w:rsidRPr="002F5E31" w:rsidRDefault="002C5FC5" w:rsidP="002F5E31">
      <w:pPr>
        <w:spacing w:after="0" w:line="240" w:lineRule="auto"/>
        <w:jc w:val="both"/>
        <w:rPr>
          <w:rFonts w:ascii="Times New Roman" w:hAnsi="Times New Roman" w:cs="Times New Roman"/>
          <w:sz w:val="28"/>
          <w:szCs w:val="28"/>
        </w:rPr>
      </w:pPr>
      <w:r w:rsidRPr="002F5E31">
        <w:rPr>
          <w:rFonts w:ascii="Times New Roman" w:hAnsi="Times New Roman" w:cs="Times New Roman"/>
          <w:sz w:val="28"/>
          <w:szCs w:val="28"/>
        </w:rPr>
        <w:t xml:space="preserve">Следующей обязательной ступенью общего образование – является начальное. Вся деятельность, которая направлена на ребенка, в любом возрасте, направлена на его воспитание, развитие и образование в целом, представленная целевыми ориентирами. </w:t>
      </w:r>
    </w:p>
    <w:p w:rsidR="00D71B32" w:rsidRPr="002F5E31" w:rsidRDefault="00D60325" w:rsidP="002F5E31">
      <w:pPr>
        <w:spacing w:after="0" w:line="240" w:lineRule="auto"/>
        <w:jc w:val="both"/>
        <w:rPr>
          <w:rFonts w:ascii="Times New Roman" w:hAnsi="Times New Roman" w:cs="Times New Roman"/>
          <w:color w:val="FF0000"/>
          <w:sz w:val="28"/>
          <w:szCs w:val="28"/>
        </w:rPr>
      </w:pPr>
      <w:r w:rsidRPr="002F5E31">
        <w:rPr>
          <w:rFonts w:ascii="Times New Roman" w:hAnsi="Times New Roman" w:cs="Times New Roman"/>
          <w:color w:val="FF0000"/>
          <w:sz w:val="28"/>
          <w:szCs w:val="28"/>
        </w:rPr>
        <w:t xml:space="preserve">оставляем </w:t>
      </w:r>
      <w:r w:rsidRPr="002F5E31">
        <w:rPr>
          <w:rFonts w:ascii="Times New Roman" w:hAnsi="Times New Roman" w:cs="Times New Roman"/>
          <w:color w:val="FF0000"/>
          <w:sz w:val="28"/>
          <w:szCs w:val="28"/>
        </w:rPr>
        <w:t>союз</w:t>
      </w:r>
      <w:r w:rsidRPr="002F5E31">
        <w:rPr>
          <w:rFonts w:ascii="Times New Roman" w:hAnsi="Times New Roman" w:cs="Times New Roman"/>
          <w:color w:val="FF0000"/>
          <w:sz w:val="28"/>
          <w:szCs w:val="28"/>
        </w:rPr>
        <w:t xml:space="preserve"> ИЛИ </w:t>
      </w:r>
    </w:p>
    <w:p w:rsidR="00D60325" w:rsidRPr="002F5E31" w:rsidRDefault="00D60325"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Целевые ориентиры и/или готовность к школе: действия педагогов.</w:t>
      </w:r>
    </w:p>
    <w:p w:rsidR="00D60325" w:rsidRPr="002F5E31" w:rsidRDefault="00D60325" w:rsidP="002F5E31">
      <w:pPr>
        <w:pStyle w:val="a3"/>
        <w:spacing w:after="0" w:line="240" w:lineRule="auto"/>
        <w:ind w:left="0"/>
        <w:jc w:val="both"/>
        <w:rPr>
          <w:rFonts w:ascii="Times New Roman" w:hAnsi="Times New Roman" w:cs="Times New Roman"/>
          <w:sz w:val="28"/>
          <w:szCs w:val="28"/>
        </w:rPr>
      </w:pPr>
    </w:p>
    <w:p w:rsidR="00D60325" w:rsidRPr="002F5E31" w:rsidRDefault="00D60325"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Целевые ориентиры – это те детские возможности, которые могут появится в специально созданных взрослым образовательных условиях. Они лежат в зоне ближайшего развития детей и в них проявляются возможности возраста. Как говорил Л.С. Выготский «обучение только тогда является развивающим, когда оно ориентировано на зону ближайшего развития ребенка».</w:t>
      </w:r>
    </w:p>
    <w:p w:rsidR="00D60325" w:rsidRPr="002F5E31" w:rsidRDefault="00D60325"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Ребенок-дошкольник проходит огромную дистанцию в своем развитии – о многом узнает, осваивает большое количество умений и навыков, но важно выделить тот стержень, ключевое новообразование, вокруг которого группируются другие приобретения возраста. Именно оно задает главный вектор развития, поэтому воспитателям важно удерживать его как центральный ориентир.</w:t>
      </w:r>
    </w:p>
    <w:p w:rsidR="00D60325" w:rsidRPr="002F5E31" w:rsidRDefault="00D60325"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В книге «Современный детский сад. Универсальные целевые ориентиры ДО»</w:t>
      </w:r>
      <w:r w:rsidR="00376367" w:rsidRPr="002F5E31">
        <w:rPr>
          <w:rFonts w:ascii="Times New Roman" w:hAnsi="Times New Roman" w:cs="Times New Roman"/>
          <w:sz w:val="28"/>
          <w:szCs w:val="28"/>
        </w:rPr>
        <w:t xml:space="preserve"> </w:t>
      </w:r>
      <w:proofErr w:type="spellStart"/>
      <w:r w:rsidRPr="002F5E31">
        <w:rPr>
          <w:rFonts w:ascii="Times New Roman" w:hAnsi="Times New Roman" w:cs="Times New Roman"/>
          <w:sz w:val="28"/>
          <w:szCs w:val="28"/>
        </w:rPr>
        <w:t>Шиян</w:t>
      </w:r>
      <w:proofErr w:type="spellEnd"/>
      <w:r w:rsidRPr="002F5E31">
        <w:rPr>
          <w:rFonts w:ascii="Times New Roman" w:hAnsi="Times New Roman" w:cs="Times New Roman"/>
          <w:sz w:val="28"/>
          <w:szCs w:val="28"/>
        </w:rPr>
        <w:t xml:space="preserve"> Ольга Александровна, опираясь на исследования отечественных ученых - Л.С. Выготского, А.В. Запорожца, Д.Б. </w:t>
      </w:r>
      <w:proofErr w:type="spellStart"/>
      <w:r w:rsidRPr="002F5E31">
        <w:rPr>
          <w:rFonts w:ascii="Times New Roman" w:hAnsi="Times New Roman" w:cs="Times New Roman"/>
          <w:sz w:val="28"/>
          <w:szCs w:val="28"/>
        </w:rPr>
        <w:t>Эльконина</w:t>
      </w:r>
      <w:proofErr w:type="spellEnd"/>
      <w:r w:rsidRPr="002F5E31">
        <w:rPr>
          <w:rFonts w:ascii="Times New Roman" w:hAnsi="Times New Roman" w:cs="Times New Roman"/>
          <w:sz w:val="28"/>
          <w:szCs w:val="28"/>
        </w:rPr>
        <w:t xml:space="preserve">, Л.А. </w:t>
      </w:r>
      <w:proofErr w:type="spellStart"/>
      <w:r w:rsidRPr="002F5E31">
        <w:rPr>
          <w:rFonts w:ascii="Times New Roman" w:hAnsi="Times New Roman" w:cs="Times New Roman"/>
          <w:sz w:val="28"/>
          <w:szCs w:val="28"/>
        </w:rPr>
        <w:t>Венгера</w:t>
      </w:r>
      <w:proofErr w:type="spellEnd"/>
      <w:r w:rsidRPr="002F5E31">
        <w:rPr>
          <w:rFonts w:ascii="Times New Roman" w:hAnsi="Times New Roman" w:cs="Times New Roman"/>
          <w:sz w:val="28"/>
          <w:szCs w:val="28"/>
        </w:rPr>
        <w:t xml:space="preserve"> и др., предложила использовать не предметные, а универсальные ЦО (сквозные, т.к. они формируются через освоение разных предметных областей и не привязаны к конкретному предмету). Именно универсальные ЦО нужны для успешности в школьном обучении. Ведь подготовлен к школе тот, кто любознателен, заинтересован в решении задач, может работать в команде, осознанно следовать правилам, проявлять инициативу.</w:t>
      </w:r>
    </w:p>
    <w:p w:rsidR="00D60325" w:rsidRPr="002F5E31" w:rsidRDefault="00D60325"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Предметные ЦО – это знания об окружающем мире (особенности зверей и птиц, законы природы и космоса, математические представления и пр.) не теряют своей важности. Однако, если УЦО – это цель («Ради чего?»), предметные ЦО – тот материал, с помощью которого цель достигается.</w:t>
      </w:r>
    </w:p>
    <w:p w:rsidR="00D60325" w:rsidRPr="002F5E31" w:rsidRDefault="00D60325"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 xml:space="preserve">Одно из главных новообразований дошкольного </w:t>
      </w:r>
      <w:proofErr w:type="gramStart"/>
      <w:r w:rsidRPr="002F5E31">
        <w:rPr>
          <w:rFonts w:ascii="Times New Roman" w:hAnsi="Times New Roman" w:cs="Times New Roman"/>
          <w:sz w:val="28"/>
          <w:szCs w:val="28"/>
        </w:rPr>
        <w:t>возраста  -</w:t>
      </w:r>
      <w:proofErr w:type="gramEnd"/>
      <w:r w:rsidRPr="002F5E31">
        <w:rPr>
          <w:rFonts w:ascii="Times New Roman" w:hAnsi="Times New Roman" w:cs="Times New Roman"/>
          <w:sz w:val="28"/>
          <w:szCs w:val="28"/>
        </w:rPr>
        <w:t xml:space="preserve"> инициативность, способность создавать замысел по собственному желанию и воплощать его,  даже при сопротивлении.</w:t>
      </w:r>
    </w:p>
    <w:p w:rsidR="00D60325" w:rsidRPr="002F5E31" w:rsidRDefault="00D60325"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 xml:space="preserve">Здоровый ребенок всегда активен, всегда занят, однако активность детей разного возраста существенно отличается.  Малыш до 3 лет увлекается всем, что попадает в его поле зрения. Он погружен в ситуацию, и она руководит его поведением. Он погружен в процесс и ему не так важно, что получится в итоге. </w:t>
      </w:r>
    </w:p>
    <w:p w:rsidR="00D60325" w:rsidRPr="002F5E31" w:rsidRDefault="00D60325"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lastRenderedPageBreak/>
        <w:t xml:space="preserve">К концу школьного возраста мы можем увидеть уже другого человека. Он не только может сам создать замысел, но и довести его до воплощения. </w:t>
      </w:r>
    </w:p>
    <w:p w:rsidR="00D60325" w:rsidRPr="002F5E31" w:rsidRDefault="00D60325"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Модель целевых ориентиров можно представить в виде пирамиды внутри окружности. В основании пирамиды 3 группы способностей: познавательные, коммуникативные, регуляторные. Вершина – это новое качество личности – инициативность. Она проявляется в том, что освоенные культурные способы действия ребенок начинает сам переносить в новые ситуации, инициируя игру, создание произведений или исследований и проектов.</w:t>
      </w:r>
    </w:p>
    <w:p w:rsidR="00D60325" w:rsidRPr="002F5E31" w:rsidRDefault="00D60325"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 xml:space="preserve">В центре пирамиды - развитая игра как один из важных образовательных результатов. В ходе развития игры формируются и инициативность, и культурные способности.                                   </w:t>
      </w:r>
    </w:p>
    <w:p w:rsidR="00D60325" w:rsidRPr="002F5E31" w:rsidRDefault="00D60325"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Каковы же характеристики УЦО</w:t>
      </w:r>
    </w:p>
    <w:p w:rsidR="00D60325" w:rsidRPr="002F5E31" w:rsidRDefault="00D60325"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 xml:space="preserve">Инициативность. </w:t>
      </w:r>
    </w:p>
    <w:p w:rsidR="00D60325" w:rsidRPr="002F5E31" w:rsidRDefault="00D60325"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 xml:space="preserve">Развитие инициативности оказалось успешным, если к концу </w:t>
      </w:r>
      <w:r w:rsidR="00376367" w:rsidRPr="002F5E31">
        <w:rPr>
          <w:rFonts w:ascii="Times New Roman" w:hAnsi="Times New Roman" w:cs="Times New Roman"/>
          <w:sz w:val="28"/>
          <w:szCs w:val="28"/>
        </w:rPr>
        <w:t>дошкольного возраста</w:t>
      </w:r>
      <w:r w:rsidRPr="002F5E31">
        <w:rPr>
          <w:rFonts w:ascii="Times New Roman" w:hAnsi="Times New Roman" w:cs="Times New Roman"/>
          <w:sz w:val="28"/>
          <w:szCs w:val="28"/>
        </w:rPr>
        <w:t xml:space="preserve"> дети:</w:t>
      </w:r>
    </w:p>
    <w:p w:rsidR="00D60325" w:rsidRPr="002F5E31" w:rsidRDefault="00D60325"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-могут создавать и воплощать свой замысел в развернутой игре;</w:t>
      </w:r>
    </w:p>
    <w:p w:rsidR="00D60325" w:rsidRPr="002F5E31" w:rsidRDefault="00D60325"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-проявляют</w:t>
      </w:r>
      <w:r w:rsidR="00376367" w:rsidRPr="002F5E31">
        <w:rPr>
          <w:rFonts w:ascii="Times New Roman" w:hAnsi="Times New Roman" w:cs="Times New Roman"/>
          <w:sz w:val="28"/>
          <w:szCs w:val="28"/>
        </w:rPr>
        <w:t xml:space="preserve"> </w:t>
      </w:r>
      <w:r w:rsidRPr="002F5E31">
        <w:rPr>
          <w:rFonts w:ascii="Times New Roman" w:hAnsi="Times New Roman" w:cs="Times New Roman"/>
          <w:sz w:val="28"/>
          <w:szCs w:val="28"/>
        </w:rPr>
        <w:t>любопытство, задают вопросы и находят ответы различными способами;</w:t>
      </w:r>
    </w:p>
    <w:p w:rsidR="00D60325" w:rsidRPr="002F5E31" w:rsidRDefault="00D60325"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-создают произведения по собственному замыслу;</w:t>
      </w:r>
    </w:p>
    <w:p w:rsidR="00D60325" w:rsidRPr="002F5E31" w:rsidRDefault="00D60325"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-создают социальные нормы, предлагая правила, которые могут помочь в решении проблемных ситуаций.</w:t>
      </w:r>
    </w:p>
    <w:p w:rsidR="00D60325" w:rsidRPr="002F5E31" w:rsidRDefault="00D60325"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 xml:space="preserve">К развитию инициативности ведут следующие образовательные ситуации: </w:t>
      </w:r>
    </w:p>
    <w:p w:rsidR="00D60325" w:rsidRPr="002F5E31" w:rsidRDefault="00D60325"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-поддержка детской инициативы;</w:t>
      </w:r>
    </w:p>
    <w:p w:rsidR="00D60325" w:rsidRPr="002F5E31" w:rsidRDefault="00D60325"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-возможности действовать по своему замыслу;</w:t>
      </w:r>
    </w:p>
    <w:p w:rsidR="00D60325" w:rsidRPr="002F5E31" w:rsidRDefault="00D60325"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-поддержка авторства детей;</w:t>
      </w:r>
    </w:p>
    <w:p w:rsidR="00D60325" w:rsidRPr="002F5E31" w:rsidRDefault="00D60325"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-участие в выборе темы;</w:t>
      </w:r>
    </w:p>
    <w:p w:rsidR="00D60325" w:rsidRPr="002F5E31" w:rsidRDefault="00D60325"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-участие в планировании темы;</w:t>
      </w:r>
    </w:p>
    <w:p w:rsidR="00D60325" w:rsidRPr="002F5E31" w:rsidRDefault="00D60325"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Свободной игры, для которой созданы необходимые условия.</w:t>
      </w:r>
    </w:p>
    <w:p w:rsidR="00D60325" w:rsidRPr="002F5E31" w:rsidRDefault="00D60325"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Познавательные способности.</w:t>
      </w:r>
    </w:p>
    <w:p w:rsidR="00D60325" w:rsidRPr="002F5E31" w:rsidRDefault="00D60325"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 xml:space="preserve">Среди них – культурное восприятие, мышление, воображение, творческое мышление. Познавательные способности проявляются в умении т готовности решать проблемные ситуации разных типов, устанавливать связи там, где это неочевидно, аргументировать свои суждения, предлагать творческие решения задач. </w:t>
      </w:r>
    </w:p>
    <w:p w:rsidR="00D60325" w:rsidRPr="002F5E31" w:rsidRDefault="00D60325"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Познавательное развитие оказалось успешным, если к концу дошкольного возраста дети:</w:t>
      </w:r>
    </w:p>
    <w:p w:rsidR="00D60325" w:rsidRPr="002F5E31" w:rsidRDefault="00D60325"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-задают вопросы, любознательны, с интересом воспринимают проблемные ситуации, которые предлагают взрослые;</w:t>
      </w:r>
    </w:p>
    <w:p w:rsidR="00D60325" w:rsidRPr="002F5E31" w:rsidRDefault="00D60325"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-могут использовать знаковые средства (планы, чертежи, календари, часы, весы) для решения задач;</w:t>
      </w:r>
    </w:p>
    <w:p w:rsidR="00D60325" w:rsidRPr="002F5E31" w:rsidRDefault="00D60325"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-могут аргументировать свои суждения, устанавливать причину и следствие, возражать;</w:t>
      </w:r>
    </w:p>
    <w:p w:rsidR="00D60325" w:rsidRPr="002F5E31" w:rsidRDefault="00D60325"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-любят придумывать новое, при решении задач на воображение предлагают разнообразные решения;</w:t>
      </w:r>
    </w:p>
    <w:p w:rsidR="00D60325" w:rsidRPr="002F5E31" w:rsidRDefault="00D60325"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lastRenderedPageBreak/>
        <w:t xml:space="preserve">-могут выразить свое отношение к ситуации. </w:t>
      </w:r>
    </w:p>
    <w:p w:rsidR="00D60325" w:rsidRPr="002F5E31" w:rsidRDefault="00D60325"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К развитию образовательных способностей ведут следующие образовательные ситуации:</w:t>
      </w:r>
    </w:p>
    <w:p w:rsidR="00D60325" w:rsidRPr="002F5E31" w:rsidRDefault="00D60325"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-решение проблемных ситуаций, где правила не очевидны, есть ловушка, провокация;</w:t>
      </w:r>
    </w:p>
    <w:p w:rsidR="00D60325" w:rsidRPr="002F5E31" w:rsidRDefault="00D60325"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-решение открытых задач, где нет единственно верного ответа, но не все ответы одинаково подходят;</w:t>
      </w:r>
    </w:p>
    <w:p w:rsidR="00D60325" w:rsidRPr="002F5E31" w:rsidRDefault="00D60325"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-решение задач на воображение, где нужно создавать образы и искать средство для его выражения;</w:t>
      </w:r>
    </w:p>
    <w:p w:rsidR="00D60325" w:rsidRPr="002F5E31" w:rsidRDefault="00D60325"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 xml:space="preserve">-свободной игры, которую можно разворачивать в течении длительного времени. </w:t>
      </w:r>
    </w:p>
    <w:p w:rsidR="00D60325" w:rsidRPr="002F5E31" w:rsidRDefault="00D60325"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Коммуникативные способности (отношения «Я-другой», отношения «мы как группа». Коммуникативное развитие оказалось успешным, если к концу дошкольного возраста дети:</w:t>
      </w:r>
    </w:p>
    <w:p w:rsidR="00D60325" w:rsidRPr="002F5E31" w:rsidRDefault="00D60325"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-могут сотрудничать и договариваться в игре;</w:t>
      </w:r>
    </w:p>
    <w:p w:rsidR="00D60325" w:rsidRPr="002F5E31" w:rsidRDefault="00D60325"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-конструктивно разрешают конфликтные ситуации;</w:t>
      </w:r>
    </w:p>
    <w:p w:rsidR="00D60325" w:rsidRPr="002F5E31" w:rsidRDefault="00D60325"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-могут учесть интересы другого;</w:t>
      </w:r>
    </w:p>
    <w:p w:rsidR="00D60325" w:rsidRPr="002F5E31" w:rsidRDefault="00D60325"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-готовы помогать друг другу;</w:t>
      </w:r>
    </w:p>
    <w:p w:rsidR="00D60325" w:rsidRPr="002F5E31" w:rsidRDefault="00D60325"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-могут взаимодействовать в паре и команде;</w:t>
      </w:r>
    </w:p>
    <w:p w:rsidR="00D60325" w:rsidRPr="002F5E31" w:rsidRDefault="00D60325"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-способны совместно создавать замысел и произведение;</w:t>
      </w:r>
    </w:p>
    <w:p w:rsidR="00D60325" w:rsidRPr="002F5E31" w:rsidRDefault="00D60325"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-чувствуют себя частью детского сообщества.</w:t>
      </w:r>
    </w:p>
    <w:p w:rsidR="00D60325" w:rsidRPr="002F5E31" w:rsidRDefault="00D60325"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К развитию коммуникативных способностей ведут следующие образовательные ситуации:</w:t>
      </w:r>
    </w:p>
    <w:p w:rsidR="00D60325" w:rsidRPr="002F5E31" w:rsidRDefault="00D60325"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-обсуждения в кругу – совместного решения проблемных ситуаций, выслушивание идей, возражений, дискуссии, совместного планирования, принятия решений;</w:t>
      </w:r>
    </w:p>
    <w:p w:rsidR="00D60325" w:rsidRPr="002F5E31" w:rsidRDefault="00D60325"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-решение задач в парах, поиска партнера для решения задачи;</w:t>
      </w:r>
    </w:p>
    <w:p w:rsidR="00D60325" w:rsidRPr="002F5E31" w:rsidRDefault="00D60325"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-решения задач в малой или большой группе, создание общего продукта или произведения, требующего договора, согласования интересов;</w:t>
      </w:r>
    </w:p>
    <w:p w:rsidR="00D60325" w:rsidRPr="002F5E31" w:rsidRDefault="00D60325"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-обсуждение причин и способов решения конфликтных ситуаций;</w:t>
      </w:r>
    </w:p>
    <w:p w:rsidR="00D60325" w:rsidRPr="002F5E31" w:rsidRDefault="00D60325"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-свободной игры, которую можно разворачивать в течении длительного времен, в ней возникает множество ситуаций, где необходимо совместно планировать, распределять роли, договариваться.</w:t>
      </w:r>
    </w:p>
    <w:p w:rsidR="00D60325" w:rsidRPr="002F5E31" w:rsidRDefault="00D60325"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 xml:space="preserve">Регуляторные способности. Развитие </w:t>
      </w:r>
      <w:proofErr w:type="spellStart"/>
      <w:r w:rsidRPr="002F5E31">
        <w:rPr>
          <w:rFonts w:ascii="Times New Roman" w:hAnsi="Times New Roman" w:cs="Times New Roman"/>
          <w:sz w:val="28"/>
          <w:szCs w:val="28"/>
        </w:rPr>
        <w:t>саморегуляции</w:t>
      </w:r>
      <w:proofErr w:type="spellEnd"/>
      <w:r w:rsidRPr="002F5E31">
        <w:rPr>
          <w:rFonts w:ascii="Times New Roman" w:hAnsi="Times New Roman" w:cs="Times New Roman"/>
          <w:sz w:val="28"/>
          <w:szCs w:val="28"/>
        </w:rPr>
        <w:t xml:space="preserve"> имеет две стороны: </w:t>
      </w:r>
    </w:p>
    <w:p w:rsidR="00D60325" w:rsidRPr="002F5E31" w:rsidRDefault="00D60325"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-развитие эмоциональной регуляции – положительной самооценки ребенка, его принятия себя и своих произведений;</w:t>
      </w:r>
    </w:p>
    <w:p w:rsidR="00D60325" w:rsidRPr="002F5E31" w:rsidRDefault="00D60325"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 xml:space="preserve">-развитие способности понимать правила и следовать им – совершать осознанный выбор, создавать собственный замысел и планировать свои действия. </w:t>
      </w:r>
    </w:p>
    <w:p w:rsidR="00D60325" w:rsidRPr="002F5E31" w:rsidRDefault="00D60325"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Регуляторные способности проявляются в том, что ребенок дошкольного возраста может:</w:t>
      </w:r>
    </w:p>
    <w:p w:rsidR="00D60325" w:rsidRPr="002F5E31" w:rsidRDefault="00D60325"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-предлагать правила жизни группы в ходе обсуждения;</w:t>
      </w:r>
    </w:p>
    <w:p w:rsidR="00D60325" w:rsidRPr="002F5E31" w:rsidRDefault="00D60325"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-соблюдать правила, приятые в группе;</w:t>
      </w:r>
    </w:p>
    <w:p w:rsidR="00D60325" w:rsidRPr="002F5E31" w:rsidRDefault="00D60325"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Осваивать относительно сложный алгоритм действий (раздевание и одевание, уборки игрушек и материала и т.д.)</w:t>
      </w:r>
    </w:p>
    <w:p w:rsidR="00D60325" w:rsidRPr="002F5E31" w:rsidRDefault="00D60325"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lastRenderedPageBreak/>
        <w:t>-совершать осознанный выбор в конкретной ситуации, обосновывать его;</w:t>
      </w:r>
    </w:p>
    <w:p w:rsidR="00D60325" w:rsidRPr="002F5E31" w:rsidRDefault="00D60325"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-создать свой замысел произведения, постройки или игрового пространства перед началом работы или сформулировать его по ходу действия;</w:t>
      </w:r>
    </w:p>
    <w:p w:rsidR="00D60325" w:rsidRPr="002F5E31" w:rsidRDefault="00D60325"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-спланировать необходимые действия для реализации проекта или решения задачи;</w:t>
      </w:r>
    </w:p>
    <w:p w:rsidR="00D60325" w:rsidRPr="002F5E31" w:rsidRDefault="00D60325"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-довести замысел до конца, включая те случаи, когда встречаются препятствия.</w:t>
      </w:r>
    </w:p>
    <w:p w:rsidR="00D60325" w:rsidRPr="002F5E31" w:rsidRDefault="00D60325"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 xml:space="preserve">Развитие регуляторных способностей можно считать успешными, если к концу дошкольного возраста дети </w:t>
      </w:r>
    </w:p>
    <w:p w:rsidR="00D60325" w:rsidRPr="002F5E31" w:rsidRDefault="00D60325"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-позитивно относятся к себе, своим произведениям, готовы их демонстрировать;</w:t>
      </w:r>
    </w:p>
    <w:p w:rsidR="00D60325" w:rsidRPr="002F5E31" w:rsidRDefault="00D60325"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-самостоятельны, умеют следовать правилам без пошагового контроля со стороны взрослых;</w:t>
      </w:r>
    </w:p>
    <w:p w:rsidR="00D60325" w:rsidRPr="002F5E31" w:rsidRDefault="00D60325"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-могут совершать осознанный выбор деятельности;</w:t>
      </w:r>
    </w:p>
    <w:p w:rsidR="00D60325" w:rsidRPr="002F5E31" w:rsidRDefault="00D60325"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-могут предложить план при создании проекта;</w:t>
      </w:r>
    </w:p>
    <w:p w:rsidR="00D60325" w:rsidRPr="002F5E31" w:rsidRDefault="00D60325"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К развитию регуляторных способностей ведут следующие образовательные ситуации:</w:t>
      </w:r>
    </w:p>
    <w:p w:rsidR="00D60325" w:rsidRPr="002F5E31" w:rsidRDefault="00D60325"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-обсуждения в кругу или в малых группах, индивидуально с взрослым своих интересов;</w:t>
      </w:r>
    </w:p>
    <w:p w:rsidR="00D60325" w:rsidRPr="002F5E31" w:rsidRDefault="00D60325"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-открытого высказывания (в кругу, при сочинении историй и т.д.)</w:t>
      </w:r>
    </w:p>
    <w:p w:rsidR="00D60325" w:rsidRPr="002F5E31" w:rsidRDefault="00D60325"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-выбор деятельности или создания плана действий;</w:t>
      </w:r>
    </w:p>
    <w:p w:rsidR="00D60325" w:rsidRPr="002F5E31" w:rsidRDefault="00D60325"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-возможность создавать произведения по собственному замыслу;</w:t>
      </w:r>
    </w:p>
    <w:p w:rsidR="00D60325" w:rsidRPr="002F5E31" w:rsidRDefault="00D60325"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-участие в принятии решений при планировании темы, уклада и правил жизни в группе, разворачивании проекта;</w:t>
      </w:r>
    </w:p>
    <w:p w:rsidR="00D60325" w:rsidRPr="002F5E31" w:rsidRDefault="00D60325"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-возможность выбора партнера и материалов;</w:t>
      </w:r>
    </w:p>
    <w:p w:rsidR="00D60325" w:rsidRPr="002F5E31" w:rsidRDefault="00D60325"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-планирование своей жизни и уклада;</w:t>
      </w:r>
    </w:p>
    <w:p w:rsidR="00D60325" w:rsidRPr="002F5E31" w:rsidRDefault="00D60325"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-свободной игры, которую можно разворачивать в течении длительного времени – в ней дети принимают на себя ту или иную роль и таким образом, учатся действовать по правилам.</w:t>
      </w:r>
    </w:p>
    <w:p w:rsidR="00D60325" w:rsidRPr="002F5E31" w:rsidRDefault="00D60325"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 xml:space="preserve">Хотя исследователи и выделяют три названные выше группы способностей, на самом деле в развитии человека все они тесно связаны. Невозможно полноценно формировать одну из них, если не созданы условия для становления двух других. Например, для формирования у детей коммуникативных способностей важно чтобы у них был опыт решения интересных задач в совместной деятельности. </w:t>
      </w:r>
    </w:p>
    <w:p w:rsidR="00D60325" w:rsidRPr="002F5E31" w:rsidRDefault="00D60325"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Ориентация на УЦО позволяет педагогам удерживать четкие ориентиры в своей работе и при этом следовать за детским интересом. Модель целевых ориентиров может использоваться как «своеобразные очки». В каждой ситуации есть бесчисленное количество аспектов, на которые может обратить внимание педагог, но модель позволяет в любой образовательной ситуации фокусировать внимание педагога на самом существенном.</w:t>
      </w:r>
    </w:p>
    <w:p w:rsidR="00D60325" w:rsidRPr="002F5E31" w:rsidRDefault="00D60325" w:rsidP="002F5E31">
      <w:pPr>
        <w:pStyle w:val="a3"/>
        <w:spacing w:after="0" w:line="240" w:lineRule="auto"/>
        <w:ind w:left="0"/>
        <w:jc w:val="both"/>
        <w:rPr>
          <w:rFonts w:ascii="Times New Roman" w:hAnsi="Times New Roman" w:cs="Times New Roman"/>
          <w:sz w:val="28"/>
          <w:szCs w:val="28"/>
        </w:rPr>
      </w:pPr>
    </w:p>
    <w:p w:rsidR="00D60325" w:rsidRPr="002F5E31" w:rsidRDefault="00D60325"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 xml:space="preserve">Перейдем к практической части, к анализу педагогической ситуации. Для вас я подготовила нарезку одного занятия, его нужно будет разобрать по критериям. </w:t>
      </w:r>
    </w:p>
    <w:p w:rsidR="00D60325" w:rsidRPr="002F5E31" w:rsidRDefault="00D60325"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lastRenderedPageBreak/>
        <w:t>Просмотр критериев.</w:t>
      </w:r>
    </w:p>
    <w:p w:rsidR="00D60325" w:rsidRPr="002F5E31" w:rsidRDefault="00D60325"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Просмотр занятия.</w:t>
      </w:r>
    </w:p>
    <w:p w:rsidR="00D60325" w:rsidRPr="002F5E31" w:rsidRDefault="00D60325" w:rsidP="002F5E31">
      <w:pPr>
        <w:pStyle w:val="a3"/>
        <w:spacing w:after="0" w:line="240" w:lineRule="auto"/>
        <w:ind w:left="0"/>
        <w:jc w:val="both"/>
        <w:rPr>
          <w:rFonts w:ascii="Times New Roman" w:hAnsi="Times New Roman" w:cs="Times New Roman"/>
          <w:sz w:val="28"/>
          <w:szCs w:val="28"/>
        </w:rPr>
      </w:pPr>
    </w:p>
    <w:p w:rsidR="00D60325" w:rsidRPr="002F5E31" w:rsidRDefault="00D60325"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Анализ занятия.</w:t>
      </w:r>
    </w:p>
    <w:p w:rsidR="00D60325" w:rsidRPr="002F5E31" w:rsidRDefault="00D60325" w:rsidP="002F5E31">
      <w:pPr>
        <w:pStyle w:val="a3"/>
        <w:spacing w:after="0" w:line="240" w:lineRule="auto"/>
        <w:ind w:left="0"/>
        <w:jc w:val="both"/>
        <w:rPr>
          <w:rFonts w:ascii="Times New Roman" w:hAnsi="Times New Roman" w:cs="Times New Roman"/>
          <w:sz w:val="28"/>
          <w:szCs w:val="28"/>
        </w:rPr>
      </w:pPr>
    </w:p>
    <w:p w:rsidR="001B0DB3" w:rsidRPr="002F5E31" w:rsidRDefault="001B0DB3"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 xml:space="preserve">Перейдем к практической части, к анализу педагогической ситуации. Для вас я подготовила нарезку одного занятия, его нужно будет разобрать по критериям. </w:t>
      </w:r>
    </w:p>
    <w:p w:rsidR="001B0DB3" w:rsidRPr="002F5E31" w:rsidRDefault="001B0DB3"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Просмотр критериев</w:t>
      </w:r>
      <w:r w:rsidR="00487123" w:rsidRPr="002F5E31">
        <w:rPr>
          <w:rFonts w:ascii="Times New Roman" w:hAnsi="Times New Roman" w:cs="Times New Roman"/>
          <w:sz w:val="28"/>
          <w:szCs w:val="28"/>
        </w:rPr>
        <w:t xml:space="preserve"> – занятие, это совместная деятельность педагога и </w:t>
      </w:r>
      <w:proofErr w:type="gramStart"/>
      <w:r w:rsidR="00487123" w:rsidRPr="002F5E31">
        <w:rPr>
          <w:rFonts w:ascii="Times New Roman" w:hAnsi="Times New Roman" w:cs="Times New Roman"/>
          <w:sz w:val="28"/>
          <w:szCs w:val="28"/>
        </w:rPr>
        <w:t>детей, ….</w:t>
      </w:r>
      <w:proofErr w:type="gramEnd"/>
      <w:r w:rsidR="00487123" w:rsidRPr="002F5E31">
        <w:rPr>
          <w:rFonts w:ascii="Times New Roman" w:hAnsi="Times New Roman" w:cs="Times New Roman"/>
          <w:sz w:val="28"/>
          <w:szCs w:val="28"/>
        </w:rPr>
        <w:t>,</w:t>
      </w:r>
      <w:bookmarkStart w:id="0" w:name="_GoBack"/>
      <w:bookmarkEnd w:id="0"/>
    </w:p>
    <w:p w:rsidR="00487123" w:rsidRPr="002F5E31" w:rsidRDefault="00487123"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Необходимо заполнить таблицу, согласовав в единый ответ.</w:t>
      </w:r>
    </w:p>
    <w:p w:rsidR="001B0DB3" w:rsidRPr="002F5E31" w:rsidRDefault="001B0DB3"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Просмотр занятия.</w:t>
      </w:r>
    </w:p>
    <w:p w:rsidR="001B0DB3" w:rsidRPr="002F5E31" w:rsidRDefault="001B0DB3"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Анализ занятия.</w:t>
      </w:r>
      <w:r w:rsidR="00487123" w:rsidRPr="002F5E31">
        <w:rPr>
          <w:rFonts w:ascii="Times New Roman" w:hAnsi="Times New Roman" w:cs="Times New Roman"/>
          <w:sz w:val="28"/>
          <w:szCs w:val="28"/>
        </w:rPr>
        <w:t xml:space="preserve">  </w:t>
      </w:r>
    </w:p>
    <w:p w:rsidR="00487123" w:rsidRPr="002F5E31" w:rsidRDefault="00487123" w:rsidP="002F5E31">
      <w:pPr>
        <w:pStyle w:val="a3"/>
        <w:spacing w:after="0" w:line="240" w:lineRule="auto"/>
        <w:ind w:left="0" w:firstLine="709"/>
        <w:jc w:val="both"/>
        <w:rPr>
          <w:rFonts w:ascii="Times New Roman" w:hAnsi="Times New Roman" w:cs="Times New Roman"/>
          <w:sz w:val="28"/>
          <w:szCs w:val="28"/>
        </w:rPr>
      </w:pPr>
    </w:p>
    <w:p w:rsidR="00171AC9" w:rsidRPr="002F5E31" w:rsidRDefault="00487123" w:rsidP="002F5E31">
      <w:pPr>
        <w:pStyle w:val="a3"/>
        <w:spacing w:after="0" w:line="240" w:lineRule="auto"/>
        <w:ind w:left="0" w:firstLine="709"/>
        <w:jc w:val="both"/>
        <w:rPr>
          <w:rFonts w:ascii="Times New Roman" w:hAnsi="Times New Roman" w:cs="Times New Roman"/>
          <w:sz w:val="28"/>
          <w:szCs w:val="28"/>
        </w:rPr>
      </w:pPr>
      <w:r w:rsidRPr="002F5E31">
        <w:rPr>
          <w:rFonts w:ascii="Times New Roman" w:hAnsi="Times New Roman" w:cs="Times New Roman"/>
          <w:sz w:val="28"/>
          <w:szCs w:val="28"/>
        </w:rPr>
        <w:t>Определившись с целевыми ориентирами, перейдем непосредственно к одному из них – создание условий для проявления инициативы и самостоятельности в различных видах деятельности:</w:t>
      </w:r>
    </w:p>
    <w:p w:rsidR="00487123" w:rsidRPr="002F5E31" w:rsidRDefault="00487123" w:rsidP="002F5E31">
      <w:pPr>
        <w:pStyle w:val="a3"/>
        <w:spacing w:after="0" w:line="240" w:lineRule="auto"/>
        <w:ind w:left="0" w:firstLine="709"/>
        <w:jc w:val="both"/>
        <w:rPr>
          <w:rFonts w:ascii="Times New Roman" w:hAnsi="Times New Roman" w:cs="Times New Roman"/>
          <w:sz w:val="28"/>
          <w:szCs w:val="28"/>
        </w:rPr>
      </w:pPr>
      <w:r w:rsidRPr="002F5E31">
        <w:rPr>
          <w:rFonts w:ascii="Times New Roman" w:hAnsi="Times New Roman" w:cs="Times New Roman"/>
          <w:sz w:val="28"/>
          <w:szCs w:val="28"/>
        </w:rPr>
        <w:t>Перечислите основные:</w:t>
      </w:r>
      <w:r w:rsidR="00376367" w:rsidRPr="002F5E31">
        <w:rPr>
          <w:rFonts w:ascii="Times New Roman" w:hAnsi="Times New Roman" w:cs="Times New Roman"/>
          <w:sz w:val="28"/>
          <w:szCs w:val="28"/>
        </w:rPr>
        <w:t xml:space="preserve"> д</w:t>
      </w:r>
      <w:r w:rsidR="003F6407" w:rsidRPr="002F5E31">
        <w:rPr>
          <w:rFonts w:ascii="Times New Roman" w:hAnsi="Times New Roman" w:cs="Times New Roman"/>
          <w:sz w:val="28"/>
          <w:szCs w:val="28"/>
        </w:rPr>
        <w:t xml:space="preserve">вигательная, </w:t>
      </w:r>
      <w:r w:rsidR="00376367" w:rsidRPr="002F5E31">
        <w:rPr>
          <w:rFonts w:ascii="Times New Roman" w:hAnsi="Times New Roman" w:cs="Times New Roman"/>
          <w:sz w:val="28"/>
          <w:szCs w:val="28"/>
        </w:rPr>
        <w:t>и</w:t>
      </w:r>
      <w:r w:rsidR="003F6407" w:rsidRPr="002F5E31">
        <w:rPr>
          <w:rFonts w:ascii="Times New Roman" w:hAnsi="Times New Roman" w:cs="Times New Roman"/>
          <w:sz w:val="28"/>
          <w:szCs w:val="28"/>
        </w:rPr>
        <w:t xml:space="preserve">гровая, продуктивная, </w:t>
      </w:r>
      <w:r w:rsidR="00376367" w:rsidRPr="002F5E31">
        <w:rPr>
          <w:rFonts w:ascii="Times New Roman" w:hAnsi="Times New Roman" w:cs="Times New Roman"/>
          <w:sz w:val="28"/>
          <w:szCs w:val="28"/>
        </w:rPr>
        <w:t>ч</w:t>
      </w:r>
      <w:r w:rsidR="003F6407" w:rsidRPr="002F5E31">
        <w:rPr>
          <w:rFonts w:ascii="Times New Roman" w:hAnsi="Times New Roman" w:cs="Times New Roman"/>
          <w:sz w:val="28"/>
          <w:szCs w:val="28"/>
        </w:rPr>
        <w:t xml:space="preserve">тение худ литературы, </w:t>
      </w:r>
      <w:r w:rsidR="00376367" w:rsidRPr="002F5E31">
        <w:rPr>
          <w:rFonts w:ascii="Times New Roman" w:hAnsi="Times New Roman" w:cs="Times New Roman"/>
          <w:sz w:val="28"/>
          <w:szCs w:val="28"/>
        </w:rPr>
        <w:t>п</w:t>
      </w:r>
      <w:r w:rsidR="003F6407" w:rsidRPr="002F5E31">
        <w:rPr>
          <w:rFonts w:ascii="Times New Roman" w:hAnsi="Times New Roman" w:cs="Times New Roman"/>
          <w:sz w:val="28"/>
          <w:szCs w:val="28"/>
        </w:rPr>
        <w:t>ознавательно-исследовательская, коммуникативная, трудовая.</w:t>
      </w:r>
    </w:p>
    <w:p w:rsidR="003F6407" w:rsidRPr="002F5E31" w:rsidRDefault="003F6407" w:rsidP="002F5E31">
      <w:pPr>
        <w:pStyle w:val="a3"/>
        <w:spacing w:after="0" w:line="240" w:lineRule="auto"/>
        <w:ind w:left="0" w:firstLine="709"/>
        <w:jc w:val="both"/>
        <w:rPr>
          <w:rFonts w:ascii="Times New Roman" w:hAnsi="Times New Roman" w:cs="Times New Roman"/>
          <w:b/>
          <w:sz w:val="28"/>
          <w:szCs w:val="28"/>
        </w:rPr>
      </w:pPr>
    </w:p>
    <w:p w:rsidR="003F6407" w:rsidRPr="002F5E31" w:rsidRDefault="003F6407" w:rsidP="002F5E31">
      <w:pPr>
        <w:pStyle w:val="a3"/>
        <w:spacing w:after="0" w:line="240" w:lineRule="auto"/>
        <w:ind w:left="0" w:firstLine="709"/>
        <w:jc w:val="both"/>
        <w:rPr>
          <w:rFonts w:ascii="Times New Roman" w:hAnsi="Times New Roman" w:cs="Times New Roman"/>
          <w:sz w:val="28"/>
          <w:szCs w:val="28"/>
        </w:rPr>
      </w:pPr>
      <w:r w:rsidRPr="002F5E31">
        <w:rPr>
          <w:rFonts w:ascii="Times New Roman" w:hAnsi="Times New Roman" w:cs="Times New Roman"/>
          <w:sz w:val="28"/>
          <w:szCs w:val="28"/>
        </w:rPr>
        <w:t xml:space="preserve">Все виды деятельности, неразрывно взаимосвязаны с коммуникацией. </w:t>
      </w:r>
    </w:p>
    <w:p w:rsidR="003F6407" w:rsidRPr="002F5E31" w:rsidRDefault="003F6407" w:rsidP="002F5E31">
      <w:pPr>
        <w:pStyle w:val="a3"/>
        <w:numPr>
          <w:ilvl w:val="0"/>
          <w:numId w:val="3"/>
        </w:numPr>
        <w:spacing w:after="0" w:line="240" w:lineRule="auto"/>
        <w:jc w:val="both"/>
        <w:rPr>
          <w:rFonts w:ascii="Times New Roman" w:hAnsi="Times New Roman" w:cs="Times New Roman"/>
          <w:b/>
          <w:sz w:val="28"/>
          <w:szCs w:val="28"/>
        </w:rPr>
      </w:pPr>
      <w:r w:rsidRPr="002F5E31">
        <w:rPr>
          <w:rFonts w:ascii="Times New Roman" w:hAnsi="Times New Roman" w:cs="Times New Roman"/>
          <w:b/>
          <w:sz w:val="28"/>
          <w:szCs w:val="28"/>
        </w:rPr>
        <w:t xml:space="preserve">Из опыта работы «Поддержка детской активности средствами коммуникации» - </w:t>
      </w:r>
      <w:r w:rsidR="00376367" w:rsidRPr="002F5E31">
        <w:rPr>
          <w:rFonts w:ascii="Times New Roman" w:hAnsi="Times New Roman" w:cs="Times New Roman"/>
          <w:b/>
          <w:sz w:val="28"/>
          <w:szCs w:val="28"/>
        </w:rPr>
        <w:t>воспитатель…</w:t>
      </w:r>
    </w:p>
    <w:p w:rsidR="00376367" w:rsidRPr="002F5E31" w:rsidRDefault="00376367" w:rsidP="002F5E31">
      <w:pPr>
        <w:spacing w:after="0" w:line="240" w:lineRule="auto"/>
        <w:jc w:val="both"/>
        <w:rPr>
          <w:rFonts w:ascii="Times New Roman" w:hAnsi="Times New Roman" w:cs="Times New Roman"/>
          <w:sz w:val="28"/>
          <w:szCs w:val="28"/>
        </w:rPr>
      </w:pPr>
    </w:p>
    <w:p w:rsidR="00F239D6" w:rsidRPr="002F5E31" w:rsidRDefault="00F239D6" w:rsidP="002F5E31">
      <w:pPr>
        <w:spacing w:after="0" w:line="240" w:lineRule="auto"/>
        <w:ind w:firstLine="709"/>
        <w:jc w:val="both"/>
        <w:rPr>
          <w:rFonts w:ascii="Times New Roman" w:hAnsi="Times New Roman" w:cs="Times New Roman"/>
          <w:bCs/>
          <w:sz w:val="28"/>
          <w:szCs w:val="28"/>
        </w:rPr>
      </w:pPr>
      <w:r w:rsidRPr="002F5E31">
        <w:rPr>
          <w:rFonts w:ascii="Times New Roman" w:hAnsi="Times New Roman" w:cs="Times New Roman"/>
          <w:bCs/>
          <w:sz w:val="28"/>
          <w:szCs w:val="28"/>
        </w:rPr>
        <w:t>Основным принципом дошкольного образования согласно ФГОС ДО является построение образовательной деятельности на основе индивидуальных особенностей каждого ребенка, при котором сам ребенок становится полноценным участником (субъектом) образовательных отношений, а также поддержка инициативы детей в различных видах деятельности.</w:t>
      </w:r>
    </w:p>
    <w:p w:rsidR="00F239D6" w:rsidRPr="002F5E31" w:rsidRDefault="00F239D6" w:rsidP="002F5E31">
      <w:pPr>
        <w:spacing w:after="0" w:line="240" w:lineRule="auto"/>
        <w:ind w:firstLine="709"/>
        <w:jc w:val="both"/>
        <w:rPr>
          <w:rFonts w:ascii="Times New Roman" w:hAnsi="Times New Roman" w:cs="Times New Roman"/>
          <w:b/>
          <w:bCs/>
          <w:sz w:val="28"/>
          <w:szCs w:val="28"/>
        </w:rPr>
      </w:pPr>
      <w:r w:rsidRPr="002F5E31">
        <w:rPr>
          <w:rFonts w:ascii="Times New Roman" w:hAnsi="Times New Roman" w:cs="Times New Roman"/>
          <w:b/>
          <w:bCs/>
          <w:sz w:val="28"/>
          <w:szCs w:val="28"/>
        </w:rPr>
        <w:t>Что такое инициатива?</w:t>
      </w:r>
    </w:p>
    <w:p w:rsidR="00F239D6" w:rsidRPr="002F5E31" w:rsidRDefault="00F239D6" w:rsidP="002F5E31">
      <w:pPr>
        <w:spacing w:after="0" w:line="240" w:lineRule="auto"/>
        <w:ind w:firstLine="709"/>
        <w:jc w:val="both"/>
        <w:rPr>
          <w:rFonts w:ascii="Times New Roman" w:hAnsi="Times New Roman" w:cs="Times New Roman"/>
          <w:sz w:val="28"/>
          <w:szCs w:val="28"/>
        </w:rPr>
      </w:pPr>
      <w:r w:rsidRPr="002F5E31">
        <w:rPr>
          <w:rFonts w:ascii="Times New Roman" w:hAnsi="Times New Roman" w:cs="Times New Roman"/>
          <w:b/>
          <w:sz w:val="28"/>
          <w:szCs w:val="28"/>
        </w:rPr>
        <w:t>Инициатива</w:t>
      </w:r>
      <w:r w:rsidRPr="002F5E31">
        <w:rPr>
          <w:rFonts w:ascii="Times New Roman" w:hAnsi="Times New Roman" w:cs="Times New Roman"/>
          <w:sz w:val="28"/>
          <w:szCs w:val="28"/>
        </w:rPr>
        <w:t xml:space="preserve"> (от </w:t>
      </w:r>
      <w:proofErr w:type="spellStart"/>
      <w:proofErr w:type="gramStart"/>
      <w:r w:rsidRPr="002F5E31">
        <w:rPr>
          <w:rFonts w:ascii="Times New Roman" w:hAnsi="Times New Roman" w:cs="Times New Roman"/>
          <w:sz w:val="28"/>
          <w:szCs w:val="28"/>
        </w:rPr>
        <w:t>лат.о</w:t>
      </w:r>
      <w:proofErr w:type="spellEnd"/>
      <w:proofErr w:type="gramEnd"/>
      <w:r w:rsidRPr="002F5E31">
        <w:rPr>
          <w:rFonts w:ascii="Times New Roman" w:hAnsi="Times New Roman" w:cs="Times New Roman"/>
          <w:sz w:val="28"/>
          <w:szCs w:val="28"/>
        </w:rPr>
        <w:t xml:space="preserve"> слова «</w:t>
      </w:r>
      <w:proofErr w:type="spellStart"/>
      <w:r w:rsidRPr="002F5E31">
        <w:rPr>
          <w:rFonts w:ascii="Times New Roman" w:hAnsi="Times New Roman" w:cs="Times New Roman"/>
          <w:sz w:val="28"/>
          <w:szCs w:val="28"/>
        </w:rPr>
        <w:t>initium</w:t>
      </w:r>
      <w:proofErr w:type="spellEnd"/>
      <w:r w:rsidRPr="002F5E31">
        <w:rPr>
          <w:rFonts w:ascii="Times New Roman" w:hAnsi="Times New Roman" w:cs="Times New Roman"/>
          <w:sz w:val="28"/>
          <w:szCs w:val="28"/>
        </w:rPr>
        <w:t>» т.е. начало) — это осознанно принятое решение, влекущее за собой активную деятельность. По сути, инициатива является первым шагом, своеобразным толчком, побуждающим человека к началу определенных действий в самых разных сферах жизни, в ней находит отражение активное руководящее начало личности. Именно проявление инициативы помогает человеку приходить к успеху при достижении краткосрочных и глобальных целей.</w:t>
      </w:r>
    </w:p>
    <w:p w:rsidR="00F239D6" w:rsidRPr="002F5E31" w:rsidRDefault="00F239D6" w:rsidP="002F5E31">
      <w:pPr>
        <w:spacing w:after="0" w:line="240" w:lineRule="auto"/>
        <w:ind w:firstLine="709"/>
        <w:jc w:val="both"/>
        <w:rPr>
          <w:rFonts w:ascii="Times New Roman" w:hAnsi="Times New Roman" w:cs="Times New Roman"/>
          <w:sz w:val="28"/>
          <w:szCs w:val="28"/>
        </w:rPr>
      </w:pPr>
      <w:r w:rsidRPr="002F5E31">
        <w:rPr>
          <w:rFonts w:ascii="Times New Roman" w:hAnsi="Times New Roman" w:cs="Times New Roman"/>
          <w:sz w:val="28"/>
          <w:szCs w:val="28"/>
        </w:rPr>
        <w:t>Одним из необходимых условий развития личности в период дошкольного детства является готовность к эффективному коммуникативному общению человека с людьми.</w:t>
      </w:r>
    </w:p>
    <w:p w:rsidR="00F239D6" w:rsidRPr="002F5E31" w:rsidRDefault="00F239D6" w:rsidP="002F5E31">
      <w:pPr>
        <w:spacing w:after="0" w:line="240" w:lineRule="auto"/>
        <w:ind w:firstLine="709"/>
        <w:jc w:val="both"/>
        <w:rPr>
          <w:rFonts w:ascii="Times New Roman" w:hAnsi="Times New Roman" w:cs="Times New Roman"/>
          <w:b/>
          <w:sz w:val="28"/>
          <w:szCs w:val="28"/>
        </w:rPr>
      </w:pPr>
      <w:r w:rsidRPr="002F5E31">
        <w:rPr>
          <w:rFonts w:ascii="Times New Roman" w:hAnsi="Times New Roman" w:cs="Times New Roman"/>
          <w:b/>
          <w:sz w:val="28"/>
          <w:szCs w:val="28"/>
        </w:rPr>
        <w:t>Что такое коммуникация?</w:t>
      </w:r>
    </w:p>
    <w:p w:rsidR="00F239D6" w:rsidRPr="002F5E31" w:rsidRDefault="00F239D6" w:rsidP="002F5E31">
      <w:pPr>
        <w:pStyle w:val="a3"/>
        <w:numPr>
          <w:ilvl w:val="0"/>
          <w:numId w:val="5"/>
        </w:numPr>
        <w:spacing w:after="0" w:line="240" w:lineRule="auto"/>
        <w:ind w:left="0" w:firstLine="709"/>
        <w:jc w:val="both"/>
        <w:rPr>
          <w:rFonts w:ascii="Times New Roman" w:hAnsi="Times New Roman" w:cs="Times New Roman"/>
          <w:sz w:val="28"/>
          <w:szCs w:val="28"/>
        </w:rPr>
      </w:pPr>
      <w:r w:rsidRPr="002F5E31">
        <w:rPr>
          <w:rFonts w:ascii="Times New Roman" w:hAnsi="Times New Roman" w:cs="Times New Roman"/>
          <w:sz w:val="28"/>
          <w:szCs w:val="28"/>
        </w:rPr>
        <w:t xml:space="preserve">Ч. Кули, считает, что коммуникация – механизм, посредством которого обеспечивается существование и развитие человеческих </w:t>
      </w:r>
      <w:r w:rsidRPr="002F5E31">
        <w:rPr>
          <w:rFonts w:ascii="Times New Roman" w:hAnsi="Times New Roman" w:cs="Times New Roman"/>
          <w:sz w:val="28"/>
          <w:szCs w:val="28"/>
        </w:rPr>
        <w:lastRenderedPageBreak/>
        <w:t xml:space="preserve">отношений, включающий в себя все мыслительные символы, средства их передачи в пространстве и сохранения во времени. </w:t>
      </w:r>
    </w:p>
    <w:p w:rsidR="00F239D6" w:rsidRPr="002F5E31" w:rsidRDefault="00F239D6" w:rsidP="002F5E31">
      <w:pPr>
        <w:pStyle w:val="a3"/>
        <w:numPr>
          <w:ilvl w:val="0"/>
          <w:numId w:val="5"/>
        </w:numPr>
        <w:spacing w:after="0" w:line="240" w:lineRule="auto"/>
        <w:ind w:left="0" w:firstLine="709"/>
        <w:jc w:val="both"/>
        <w:rPr>
          <w:rFonts w:ascii="Times New Roman" w:hAnsi="Times New Roman" w:cs="Times New Roman"/>
          <w:sz w:val="28"/>
          <w:szCs w:val="28"/>
        </w:rPr>
      </w:pPr>
      <w:r w:rsidRPr="002F5E31">
        <w:rPr>
          <w:rFonts w:ascii="Times New Roman" w:hAnsi="Times New Roman" w:cs="Times New Roman"/>
          <w:sz w:val="28"/>
          <w:szCs w:val="28"/>
        </w:rPr>
        <w:t xml:space="preserve">А. Урсул под коммуникацией понимает - обмен информацией между сложными динамическими системами и их частями, которые в состоянии принимать информацию, накапливать ее, преобразовывать. </w:t>
      </w:r>
    </w:p>
    <w:p w:rsidR="00F239D6" w:rsidRPr="002F5E31" w:rsidRDefault="00F239D6" w:rsidP="002F5E31">
      <w:pPr>
        <w:pStyle w:val="a3"/>
        <w:numPr>
          <w:ilvl w:val="0"/>
          <w:numId w:val="5"/>
        </w:numPr>
        <w:spacing w:after="0" w:line="240" w:lineRule="auto"/>
        <w:ind w:left="0" w:firstLine="709"/>
        <w:jc w:val="both"/>
        <w:rPr>
          <w:rFonts w:ascii="Times New Roman" w:hAnsi="Times New Roman" w:cs="Times New Roman"/>
          <w:sz w:val="28"/>
          <w:szCs w:val="28"/>
        </w:rPr>
      </w:pPr>
      <w:r w:rsidRPr="002F5E31">
        <w:rPr>
          <w:rFonts w:ascii="Times New Roman" w:hAnsi="Times New Roman" w:cs="Times New Roman"/>
          <w:sz w:val="28"/>
          <w:szCs w:val="28"/>
        </w:rPr>
        <w:t xml:space="preserve">М. Кагана считает, что коммуникация – есть информационная связь субъекта с тем или иным объектом – человеком, животным, машиной. </w:t>
      </w:r>
    </w:p>
    <w:p w:rsidR="00F239D6" w:rsidRPr="002F5E31" w:rsidRDefault="00F239D6" w:rsidP="002F5E31">
      <w:pPr>
        <w:pStyle w:val="a3"/>
        <w:numPr>
          <w:ilvl w:val="0"/>
          <w:numId w:val="5"/>
        </w:numPr>
        <w:spacing w:after="0" w:line="240" w:lineRule="auto"/>
        <w:ind w:left="0" w:firstLine="709"/>
        <w:jc w:val="both"/>
        <w:rPr>
          <w:rFonts w:ascii="Times New Roman" w:hAnsi="Times New Roman" w:cs="Times New Roman"/>
          <w:sz w:val="28"/>
          <w:szCs w:val="28"/>
        </w:rPr>
      </w:pPr>
      <w:r w:rsidRPr="002F5E31">
        <w:rPr>
          <w:rFonts w:ascii="Times New Roman" w:hAnsi="Times New Roman" w:cs="Times New Roman"/>
          <w:sz w:val="28"/>
          <w:szCs w:val="28"/>
        </w:rPr>
        <w:t xml:space="preserve">А.Б. Зверинцев, А.П. Панфилова понимают коммуникацию, как специфический обмен информацией, процесс передачи эмоционального и интеллектуального содержания. </w:t>
      </w:r>
    </w:p>
    <w:p w:rsidR="00F239D6" w:rsidRPr="002F5E31" w:rsidRDefault="00F239D6" w:rsidP="002F5E31">
      <w:pPr>
        <w:spacing w:after="0" w:line="240" w:lineRule="auto"/>
        <w:ind w:firstLine="709"/>
        <w:jc w:val="both"/>
        <w:rPr>
          <w:rFonts w:ascii="Times New Roman" w:hAnsi="Times New Roman" w:cs="Times New Roman"/>
          <w:sz w:val="28"/>
          <w:szCs w:val="28"/>
        </w:rPr>
      </w:pPr>
      <w:r w:rsidRPr="002F5E31">
        <w:rPr>
          <w:rFonts w:ascii="Times New Roman" w:hAnsi="Times New Roman" w:cs="Times New Roman"/>
          <w:sz w:val="28"/>
          <w:szCs w:val="28"/>
        </w:rPr>
        <w:t xml:space="preserve">Таким образом, коммуникационный процесс играет важное значение во взаимоотношениях людей. То, как человек общается с окружающими, как он строит диалог </w:t>
      </w:r>
      <w:proofErr w:type="gramStart"/>
      <w:r w:rsidRPr="002F5E31">
        <w:rPr>
          <w:rFonts w:ascii="Times New Roman" w:hAnsi="Times New Roman" w:cs="Times New Roman"/>
          <w:sz w:val="28"/>
          <w:szCs w:val="28"/>
        </w:rPr>
        <w:t>общения</w:t>
      </w:r>
      <w:proofErr w:type="gramEnd"/>
      <w:r w:rsidRPr="002F5E31">
        <w:rPr>
          <w:rFonts w:ascii="Times New Roman" w:hAnsi="Times New Roman" w:cs="Times New Roman"/>
          <w:sz w:val="28"/>
          <w:szCs w:val="28"/>
        </w:rPr>
        <w:t xml:space="preserve"> во многом оказывают решающее влияние не только на позитивную совместную деятельность, но и на будущий социальный статус ребенка в современном обществе, формированию ребенка как личности. Поэтому так важно уделять внимание, начиная со ступени дошкольного детства.</w:t>
      </w:r>
    </w:p>
    <w:p w:rsidR="00F239D6" w:rsidRPr="002F5E31" w:rsidRDefault="00F239D6" w:rsidP="002F5E31">
      <w:pPr>
        <w:spacing w:after="0" w:line="240" w:lineRule="auto"/>
        <w:ind w:firstLine="709"/>
        <w:jc w:val="both"/>
        <w:rPr>
          <w:rFonts w:ascii="Times New Roman" w:hAnsi="Times New Roman" w:cs="Times New Roman"/>
          <w:b/>
          <w:sz w:val="28"/>
          <w:szCs w:val="28"/>
        </w:rPr>
      </w:pPr>
      <w:r w:rsidRPr="002F5E31">
        <w:rPr>
          <w:rFonts w:ascii="Times New Roman" w:hAnsi="Times New Roman" w:cs="Times New Roman"/>
          <w:b/>
          <w:sz w:val="28"/>
          <w:szCs w:val="28"/>
        </w:rPr>
        <w:t>Понятие коммуникативная инициативность.</w:t>
      </w:r>
    </w:p>
    <w:p w:rsidR="00F239D6" w:rsidRPr="002F5E31" w:rsidRDefault="00F239D6" w:rsidP="002F5E31">
      <w:pPr>
        <w:spacing w:after="0" w:line="240" w:lineRule="auto"/>
        <w:ind w:firstLine="709"/>
        <w:jc w:val="both"/>
        <w:rPr>
          <w:rFonts w:ascii="Times New Roman" w:hAnsi="Times New Roman" w:cs="Times New Roman"/>
          <w:sz w:val="28"/>
          <w:szCs w:val="28"/>
        </w:rPr>
      </w:pPr>
      <w:r w:rsidRPr="002F5E31">
        <w:rPr>
          <w:rFonts w:ascii="Times New Roman" w:hAnsi="Times New Roman" w:cs="Times New Roman"/>
          <w:b/>
          <w:sz w:val="28"/>
          <w:szCs w:val="28"/>
        </w:rPr>
        <w:t>Коммуникативная инициатива</w:t>
      </w:r>
      <w:r w:rsidRPr="002F5E31">
        <w:rPr>
          <w:rFonts w:ascii="Times New Roman" w:hAnsi="Times New Roman" w:cs="Times New Roman"/>
          <w:sz w:val="28"/>
          <w:szCs w:val="28"/>
        </w:rPr>
        <w:t xml:space="preserve"> - это внутреннее побуждение к общению. Это важнейший показатель детского интеллекта, его развития. Инициативный ребенок стремится к организации игр, продуктивных видов деятельности, содержательного общения, он умеет найти занятие, соответствующее собственному желанию; включиться в разговор, предложить интересное дело другим детям. В дошкольном возрасте инициативность связана с проявлением любознательности, пытливости ума, изобретательностью. Говоря об инициативности, данное определение часто связывают с импульсивностью. Отличие заключается в том, что, импульсивность часто бессознательна, человек поддается импульсу под влиянием влечения, сиюминутного желания. Инициатива же чаще осознанна, т.к. ребенок просчитывает определенные будущие шаги, а потому она требует определенного уровня развития памяти, мышления и воли, умения планировать. </w:t>
      </w:r>
    </w:p>
    <w:p w:rsidR="00F239D6" w:rsidRPr="002F5E31" w:rsidRDefault="00F239D6" w:rsidP="002F5E31">
      <w:pPr>
        <w:spacing w:after="0" w:line="240" w:lineRule="auto"/>
        <w:ind w:firstLine="709"/>
        <w:jc w:val="both"/>
        <w:rPr>
          <w:rFonts w:ascii="Times New Roman" w:hAnsi="Times New Roman" w:cs="Times New Roman"/>
          <w:b/>
          <w:sz w:val="28"/>
          <w:szCs w:val="28"/>
        </w:rPr>
      </w:pPr>
      <w:r w:rsidRPr="002F5E31">
        <w:rPr>
          <w:rFonts w:ascii="Times New Roman" w:hAnsi="Times New Roman" w:cs="Times New Roman"/>
          <w:b/>
          <w:sz w:val="28"/>
          <w:szCs w:val="28"/>
        </w:rPr>
        <w:t>Эффективные формы и методы развития коммуникативной инициативы у дошкольников.</w:t>
      </w:r>
    </w:p>
    <w:p w:rsidR="00F239D6" w:rsidRPr="002F5E31" w:rsidRDefault="00F239D6" w:rsidP="002F5E31">
      <w:pPr>
        <w:spacing w:after="0" w:line="240" w:lineRule="auto"/>
        <w:ind w:firstLine="709"/>
        <w:jc w:val="both"/>
        <w:rPr>
          <w:rFonts w:ascii="Times New Roman" w:hAnsi="Times New Roman" w:cs="Times New Roman"/>
          <w:sz w:val="28"/>
          <w:szCs w:val="28"/>
        </w:rPr>
      </w:pPr>
      <w:r w:rsidRPr="002F5E31">
        <w:rPr>
          <w:rFonts w:ascii="Times New Roman" w:hAnsi="Times New Roman" w:cs="Times New Roman"/>
          <w:sz w:val="28"/>
          <w:szCs w:val="28"/>
        </w:rPr>
        <w:t>Для развития коммуникативной инициативности необходимо поощрять желание ребенка говорить, разговаривать и вступать в контакты. В этом поможет: специально организованная образовательная деятельность воспитателя с детьми, которая происходит в первой половине дня, и разнообразные культурные практики, которые организуются во второй половине дня.</w:t>
      </w:r>
    </w:p>
    <w:p w:rsidR="00F239D6" w:rsidRPr="002F5E31" w:rsidRDefault="00F239D6" w:rsidP="002F5E31">
      <w:pPr>
        <w:spacing w:after="0" w:line="240" w:lineRule="auto"/>
        <w:ind w:firstLine="709"/>
        <w:jc w:val="both"/>
        <w:rPr>
          <w:rFonts w:ascii="Times New Roman" w:hAnsi="Times New Roman" w:cs="Times New Roman"/>
          <w:sz w:val="28"/>
          <w:szCs w:val="28"/>
        </w:rPr>
      </w:pPr>
      <w:r w:rsidRPr="002F5E31">
        <w:rPr>
          <w:rFonts w:ascii="Times New Roman" w:hAnsi="Times New Roman" w:cs="Times New Roman"/>
          <w:b/>
          <w:sz w:val="28"/>
          <w:szCs w:val="28"/>
        </w:rPr>
        <w:t>Культурные практики</w:t>
      </w:r>
      <w:r w:rsidRPr="002F5E31">
        <w:rPr>
          <w:rFonts w:ascii="Times New Roman" w:hAnsi="Times New Roman" w:cs="Times New Roman"/>
          <w:sz w:val="28"/>
          <w:szCs w:val="28"/>
        </w:rPr>
        <w:t xml:space="preserve"> – это ситуативное, автономное, самостоятельное, инициируемое взрослым или самим ребенком приобретение и повторение различного опыта общения и взаимодействия с людьми в различных группах, командах, сообществах и общественных структурах с взрослыми, сверстниками и младшими детьми.</w:t>
      </w:r>
    </w:p>
    <w:p w:rsidR="00F239D6" w:rsidRPr="002F5E31" w:rsidRDefault="00F239D6" w:rsidP="002F5E31">
      <w:pPr>
        <w:spacing w:after="0" w:line="240" w:lineRule="auto"/>
        <w:ind w:firstLine="709"/>
        <w:jc w:val="both"/>
        <w:rPr>
          <w:rFonts w:ascii="Times New Roman" w:hAnsi="Times New Roman" w:cs="Times New Roman"/>
          <w:b/>
          <w:sz w:val="28"/>
          <w:szCs w:val="28"/>
        </w:rPr>
      </w:pPr>
      <w:r w:rsidRPr="002F5E31">
        <w:rPr>
          <w:rFonts w:ascii="Times New Roman" w:hAnsi="Times New Roman" w:cs="Times New Roman"/>
          <w:b/>
          <w:sz w:val="28"/>
          <w:szCs w:val="28"/>
        </w:rPr>
        <w:lastRenderedPageBreak/>
        <w:t>Организованная образовательная деятельность воспитателя с детьми:</w:t>
      </w:r>
    </w:p>
    <w:p w:rsidR="00F239D6" w:rsidRPr="002F5E31" w:rsidRDefault="00F239D6" w:rsidP="002F5E31">
      <w:pPr>
        <w:pStyle w:val="a3"/>
        <w:numPr>
          <w:ilvl w:val="0"/>
          <w:numId w:val="6"/>
        </w:numPr>
        <w:spacing w:after="0" w:line="240" w:lineRule="auto"/>
        <w:jc w:val="both"/>
        <w:rPr>
          <w:rFonts w:ascii="Times New Roman" w:hAnsi="Times New Roman" w:cs="Times New Roman"/>
          <w:sz w:val="28"/>
          <w:szCs w:val="28"/>
        </w:rPr>
      </w:pPr>
      <w:r w:rsidRPr="002F5E31">
        <w:rPr>
          <w:rFonts w:ascii="Times New Roman" w:hAnsi="Times New Roman" w:cs="Times New Roman"/>
          <w:sz w:val="28"/>
          <w:szCs w:val="28"/>
        </w:rPr>
        <w:t xml:space="preserve">Использование </w:t>
      </w:r>
      <w:r w:rsidRPr="002F5E31">
        <w:rPr>
          <w:rFonts w:ascii="Times New Roman" w:hAnsi="Times New Roman" w:cs="Times New Roman"/>
          <w:b/>
          <w:sz w:val="28"/>
          <w:szCs w:val="28"/>
        </w:rPr>
        <w:t xml:space="preserve">системно – </w:t>
      </w:r>
      <w:proofErr w:type="spellStart"/>
      <w:r w:rsidRPr="002F5E31">
        <w:rPr>
          <w:rFonts w:ascii="Times New Roman" w:hAnsi="Times New Roman" w:cs="Times New Roman"/>
          <w:b/>
          <w:sz w:val="28"/>
          <w:szCs w:val="28"/>
        </w:rPr>
        <w:t>деятельностного</w:t>
      </w:r>
      <w:proofErr w:type="spellEnd"/>
      <w:r w:rsidRPr="002F5E31">
        <w:rPr>
          <w:rFonts w:ascii="Times New Roman" w:hAnsi="Times New Roman" w:cs="Times New Roman"/>
          <w:b/>
          <w:sz w:val="28"/>
          <w:szCs w:val="28"/>
        </w:rPr>
        <w:t xml:space="preserve"> подхода</w:t>
      </w:r>
      <w:r w:rsidRPr="002F5E31">
        <w:rPr>
          <w:rFonts w:ascii="Times New Roman" w:hAnsi="Times New Roman" w:cs="Times New Roman"/>
          <w:sz w:val="28"/>
          <w:szCs w:val="28"/>
        </w:rPr>
        <w:t xml:space="preserve">, где педагог: </w:t>
      </w:r>
    </w:p>
    <w:p w:rsidR="00F239D6" w:rsidRPr="002F5E31" w:rsidRDefault="00F239D6" w:rsidP="002F5E31">
      <w:pPr>
        <w:pStyle w:val="a3"/>
        <w:numPr>
          <w:ilvl w:val="0"/>
          <w:numId w:val="7"/>
        </w:numPr>
        <w:spacing w:after="0" w:line="240" w:lineRule="auto"/>
        <w:ind w:left="0" w:firstLine="709"/>
        <w:jc w:val="both"/>
        <w:rPr>
          <w:rFonts w:ascii="Times New Roman" w:hAnsi="Times New Roman" w:cs="Times New Roman"/>
          <w:sz w:val="28"/>
          <w:szCs w:val="28"/>
        </w:rPr>
      </w:pPr>
      <w:r w:rsidRPr="002F5E31">
        <w:rPr>
          <w:rFonts w:ascii="Times New Roman" w:hAnsi="Times New Roman" w:cs="Times New Roman"/>
          <w:sz w:val="28"/>
          <w:szCs w:val="28"/>
        </w:rPr>
        <w:t>помогает детям сформировать и озвучить цель деятельности, определить способы решения проблемы;</w:t>
      </w:r>
    </w:p>
    <w:p w:rsidR="00F239D6" w:rsidRPr="002F5E31" w:rsidRDefault="00F239D6" w:rsidP="002F5E31">
      <w:pPr>
        <w:pStyle w:val="a3"/>
        <w:numPr>
          <w:ilvl w:val="0"/>
          <w:numId w:val="7"/>
        </w:numPr>
        <w:spacing w:after="0" w:line="240" w:lineRule="auto"/>
        <w:ind w:left="0" w:firstLine="709"/>
        <w:jc w:val="both"/>
        <w:rPr>
          <w:rFonts w:ascii="Times New Roman" w:hAnsi="Times New Roman" w:cs="Times New Roman"/>
          <w:sz w:val="28"/>
          <w:szCs w:val="28"/>
        </w:rPr>
      </w:pPr>
      <w:r w:rsidRPr="002F5E31">
        <w:rPr>
          <w:rFonts w:ascii="Times New Roman" w:hAnsi="Times New Roman" w:cs="Times New Roman"/>
          <w:sz w:val="28"/>
          <w:szCs w:val="28"/>
        </w:rPr>
        <w:t xml:space="preserve">Строит ход деятельности в форме «диалога», где: </w:t>
      </w:r>
    </w:p>
    <w:p w:rsidR="00F239D6" w:rsidRPr="002F5E31" w:rsidRDefault="00F239D6" w:rsidP="002F5E31">
      <w:pPr>
        <w:pStyle w:val="a3"/>
        <w:numPr>
          <w:ilvl w:val="0"/>
          <w:numId w:val="8"/>
        </w:numPr>
        <w:spacing w:after="0" w:line="240" w:lineRule="auto"/>
        <w:ind w:left="0" w:firstLine="709"/>
        <w:jc w:val="both"/>
        <w:rPr>
          <w:rFonts w:ascii="Times New Roman" w:hAnsi="Times New Roman" w:cs="Times New Roman"/>
          <w:sz w:val="28"/>
          <w:szCs w:val="28"/>
        </w:rPr>
      </w:pPr>
      <w:r w:rsidRPr="002F5E31">
        <w:rPr>
          <w:rFonts w:ascii="Times New Roman" w:hAnsi="Times New Roman" w:cs="Times New Roman"/>
          <w:sz w:val="28"/>
          <w:szCs w:val="28"/>
        </w:rPr>
        <w:t xml:space="preserve">педагог задаёт вопросы проблемного характера, </w:t>
      </w:r>
    </w:p>
    <w:p w:rsidR="00F239D6" w:rsidRPr="002F5E31" w:rsidRDefault="00F239D6" w:rsidP="002F5E31">
      <w:pPr>
        <w:pStyle w:val="a3"/>
        <w:numPr>
          <w:ilvl w:val="0"/>
          <w:numId w:val="8"/>
        </w:numPr>
        <w:spacing w:after="0" w:line="240" w:lineRule="auto"/>
        <w:ind w:left="0" w:firstLine="709"/>
        <w:jc w:val="both"/>
        <w:rPr>
          <w:rFonts w:ascii="Times New Roman" w:hAnsi="Times New Roman" w:cs="Times New Roman"/>
          <w:sz w:val="28"/>
          <w:szCs w:val="28"/>
        </w:rPr>
      </w:pPr>
      <w:r w:rsidRPr="002F5E31">
        <w:rPr>
          <w:rFonts w:ascii="Times New Roman" w:hAnsi="Times New Roman" w:cs="Times New Roman"/>
          <w:sz w:val="28"/>
          <w:szCs w:val="28"/>
        </w:rPr>
        <w:t xml:space="preserve">всегда даёт детям время подумать над ответом, </w:t>
      </w:r>
    </w:p>
    <w:p w:rsidR="00F239D6" w:rsidRPr="002F5E31" w:rsidRDefault="00F239D6" w:rsidP="002F5E31">
      <w:pPr>
        <w:pStyle w:val="a3"/>
        <w:numPr>
          <w:ilvl w:val="0"/>
          <w:numId w:val="8"/>
        </w:numPr>
        <w:spacing w:after="0" w:line="240" w:lineRule="auto"/>
        <w:ind w:left="0" w:firstLine="709"/>
        <w:jc w:val="both"/>
        <w:rPr>
          <w:rFonts w:ascii="Times New Roman" w:hAnsi="Times New Roman" w:cs="Times New Roman"/>
          <w:sz w:val="28"/>
          <w:szCs w:val="28"/>
        </w:rPr>
      </w:pPr>
      <w:r w:rsidRPr="002F5E31">
        <w:rPr>
          <w:rFonts w:ascii="Times New Roman" w:hAnsi="Times New Roman" w:cs="Times New Roman"/>
          <w:sz w:val="28"/>
          <w:szCs w:val="28"/>
        </w:rPr>
        <w:t>задаёт наводящие вопросы, которые подводят ребёнка к правильному ответу,</w:t>
      </w:r>
    </w:p>
    <w:p w:rsidR="00F239D6" w:rsidRPr="002F5E31" w:rsidRDefault="00F239D6" w:rsidP="002F5E31">
      <w:pPr>
        <w:pStyle w:val="a3"/>
        <w:numPr>
          <w:ilvl w:val="0"/>
          <w:numId w:val="8"/>
        </w:numPr>
        <w:spacing w:after="0" w:line="240" w:lineRule="auto"/>
        <w:ind w:left="0" w:firstLine="709"/>
        <w:jc w:val="both"/>
        <w:rPr>
          <w:rFonts w:ascii="Times New Roman" w:hAnsi="Times New Roman" w:cs="Times New Roman"/>
          <w:sz w:val="28"/>
          <w:szCs w:val="28"/>
        </w:rPr>
      </w:pPr>
      <w:r w:rsidRPr="002F5E31">
        <w:rPr>
          <w:rFonts w:ascii="Times New Roman" w:hAnsi="Times New Roman" w:cs="Times New Roman"/>
          <w:sz w:val="28"/>
          <w:szCs w:val="28"/>
        </w:rPr>
        <w:t xml:space="preserve">позволяет детям комментировать, задавать вопросы, вступать в обсуждение. </w:t>
      </w:r>
    </w:p>
    <w:p w:rsidR="00F239D6" w:rsidRPr="002F5E31" w:rsidRDefault="00F239D6" w:rsidP="002F5E31">
      <w:pPr>
        <w:spacing w:after="0" w:line="240" w:lineRule="auto"/>
        <w:ind w:firstLine="709"/>
        <w:jc w:val="both"/>
        <w:rPr>
          <w:rFonts w:ascii="Times New Roman" w:hAnsi="Times New Roman" w:cs="Times New Roman"/>
          <w:sz w:val="28"/>
          <w:szCs w:val="28"/>
        </w:rPr>
      </w:pPr>
      <w:r w:rsidRPr="002F5E31">
        <w:rPr>
          <w:rFonts w:ascii="Times New Roman" w:hAnsi="Times New Roman" w:cs="Times New Roman"/>
          <w:sz w:val="28"/>
          <w:szCs w:val="28"/>
        </w:rPr>
        <w:t xml:space="preserve">2. </w:t>
      </w:r>
      <w:proofErr w:type="gramStart"/>
      <w:r w:rsidRPr="002F5E31">
        <w:rPr>
          <w:rFonts w:ascii="Times New Roman" w:hAnsi="Times New Roman" w:cs="Times New Roman"/>
          <w:sz w:val="28"/>
          <w:szCs w:val="28"/>
        </w:rPr>
        <w:t xml:space="preserve">Использование </w:t>
      </w:r>
      <w:r w:rsidRPr="002F5E31">
        <w:rPr>
          <w:rFonts w:ascii="Times New Roman" w:hAnsi="Times New Roman" w:cs="Times New Roman"/>
          <w:b/>
          <w:sz w:val="28"/>
          <w:szCs w:val="28"/>
        </w:rPr>
        <w:t>метода проектов</w:t>
      </w:r>
      <w:r w:rsidRPr="002F5E31">
        <w:rPr>
          <w:rFonts w:ascii="Times New Roman" w:hAnsi="Times New Roman" w:cs="Times New Roman"/>
          <w:sz w:val="28"/>
          <w:szCs w:val="28"/>
        </w:rPr>
        <w:t xml:space="preserve"> это</w:t>
      </w:r>
      <w:proofErr w:type="gramEnd"/>
      <w:r w:rsidRPr="002F5E31">
        <w:rPr>
          <w:rFonts w:ascii="Times New Roman" w:hAnsi="Times New Roman" w:cs="Times New Roman"/>
          <w:sz w:val="28"/>
          <w:szCs w:val="28"/>
        </w:rPr>
        <w:t xml:space="preserve"> продукт сотрудничества и сотворчества воспитателей, детей, родителей. Строится на системе 3х ВОПРОСОВ: Что я знаю? Что я хочу узнать? Как я это буду узнавать?</w:t>
      </w:r>
    </w:p>
    <w:p w:rsidR="00F239D6" w:rsidRPr="002F5E31" w:rsidRDefault="00F239D6" w:rsidP="002F5E31">
      <w:pPr>
        <w:spacing w:after="0" w:line="240" w:lineRule="auto"/>
        <w:ind w:firstLine="709"/>
        <w:jc w:val="both"/>
        <w:rPr>
          <w:rFonts w:ascii="Times New Roman" w:hAnsi="Times New Roman" w:cs="Times New Roman"/>
          <w:sz w:val="28"/>
          <w:szCs w:val="28"/>
        </w:rPr>
      </w:pPr>
      <w:r w:rsidRPr="002F5E31">
        <w:rPr>
          <w:rFonts w:ascii="Times New Roman" w:hAnsi="Times New Roman" w:cs="Times New Roman"/>
          <w:sz w:val="28"/>
          <w:szCs w:val="28"/>
        </w:rPr>
        <w:t xml:space="preserve">Метод проектов ориентирует весь образовательный процесс на ребенка, его интересы, жизненный опыт, индивидуальные способности, затрагивает эмоциональную сферу, усиливает мотивацию, развивает индивидуальную ответственность, учит партнерству и взаимодействию. В процессе работы над проектом дошкольники общаются с родителями, педагогами, сверстниками. </w:t>
      </w:r>
    </w:p>
    <w:p w:rsidR="00F239D6" w:rsidRPr="002F5E31" w:rsidRDefault="00F239D6" w:rsidP="002F5E31">
      <w:pPr>
        <w:spacing w:after="0" w:line="240" w:lineRule="auto"/>
        <w:ind w:firstLine="709"/>
        <w:jc w:val="both"/>
        <w:rPr>
          <w:rFonts w:ascii="Times New Roman" w:hAnsi="Times New Roman" w:cs="Times New Roman"/>
          <w:sz w:val="28"/>
          <w:szCs w:val="28"/>
        </w:rPr>
      </w:pPr>
      <w:r w:rsidRPr="002F5E31">
        <w:rPr>
          <w:rFonts w:ascii="Times New Roman" w:hAnsi="Times New Roman" w:cs="Times New Roman"/>
          <w:sz w:val="28"/>
          <w:szCs w:val="28"/>
        </w:rPr>
        <w:t>Важным этапом в развитии коммуникативных возможностей дошкольников является защита проекта, которая демонстрирует вклад каждого ребенка, родителя, педагога. В процессе защиты проекта дети реализуют весь свой творческий потенциал, у них развивается творческая активность и фантазия, совершенствуются коммуникативные умения.</w:t>
      </w:r>
    </w:p>
    <w:p w:rsidR="00F239D6" w:rsidRPr="002F5E31" w:rsidRDefault="00F239D6" w:rsidP="002F5E31">
      <w:pPr>
        <w:spacing w:after="0" w:line="240" w:lineRule="auto"/>
        <w:ind w:firstLine="709"/>
        <w:jc w:val="both"/>
        <w:rPr>
          <w:rFonts w:ascii="Times New Roman" w:hAnsi="Times New Roman" w:cs="Times New Roman"/>
          <w:b/>
          <w:sz w:val="28"/>
          <w:szCs w:val="28"/>
        </w:rPr>
      </w:pPr>
      <w:r w:rsidRPr="002F5E31">
        <w:rPr>
          <w:rFonts w:ascii="Times New Roman" w:hAnsi="Times New Roman" w:cs="Times New Roman"/>
          <w:b/>
          <w:sz w:val="28"/>
          <w:szCs w:val="28"/>
        </w:rPr>
        <w:t xml:space="preserve">Культурные практики </w:t>
      </w:r>
    </w:p>
    <w:p w:rsidR="00F239D6" w:rsidRPr="002F5E31" w:rsidRDefault="00F239D6" w:rsidP="002F5E31">
      <w:pPr>
        <w:pStyle w:val="a3"/>
        <w:numPr>
          <w:ilvl w:val="0"/>
          <w:numId w:val="4"/>
        </w:numPr>
        <w:spacing w:after="0" w:line="240" w:lineRule="auto"/>
        <w:ind w:left="0" w:firstLine="709"/>
        <w:jc w:val="both"/>
        <w:rPr>
          <w:rFonts w:ascii="Times New Roman" w:hAnsi="Times New Roman" w:cs="Times New Roman"/>
          <w:b/>
          <w:sz w:val="28"/>
          <w:szCs w:val="28"/>
        </w:rPr>
      </w:pPr>
      <w:r w:rsidRPr="002F5E31">
        <w:rPr>
          <w:rFonts w:ascii="Times New Roman" w:hAnsi="Times New Roman" w:cs="Times New Roman"/>
          <w:b/>
          <w:sz w:val="28"/>
          <w:szCs w:val="28"/>
        </w:rPr>
        <w:t xml:space="preserve">Творческие, сюжетно-ролевые игры </w:t>
      </w:r>
    </w:p>
    <w:p w:rsidR="00F239D6" w:rsidRPr="002F5E31" w:rsidRDefault="00F239D6" w:rsidP="002F5E31">
      <w:pPr>
        <w:spacing w:after="0" w:line="240" w:lineRule="auto"/>
        <w:ind w:firstLine="709"/>
        <w:jc w:val="both"/>
        <w:rPr>
          <w:rFonts w:ascii="Times New Roman" w:hAnsi="Times New Roman" w:cs="Times New Roman"/>
          <w:sz w:val="28"/>
          <w:szCs w:val="28"/>
        </w:rPr>
      </w:pPr>
      <w:r w:rsidRPr="002F5E31">
        <w:rPr>
          <w:rFonts w:ascii="Times New Roman" w:hAnsi="Times New Roman" w:cs="Times New Roman"/>
          <w:sz w:val="28"/>
          <w:szCs w:val="28"/>
        </w:rPr>
        <w:t xml:space="preserve">В таких играх, как отмечают Т.В. Антонова, Р.А. Иванкова, существует два вида общения: </w:t>
      </w:r>
      <w:proofErr w:type="gramStart"/>
      <w:r w:rsidRPr="002F5E31">
        <w:rPr>
          <w:rFonts w:ascii="Times New Roman" w:hAnsi="Times New Roman" w:cs="Times New Roman"/>
          <w:sz w:val="28"/>
          <w:szCs w:val="28"/>
        </w:rPr>
        <w:t>собственно</w:t>
      </w:r>
      <w:proofErr w:type="gramEnd"/>
      <w:r w:rsidRPr="002F5E31">
        <w:rPr>
          <w:rFonts w:ascii="Times New Roman" w:hAnsi="Times New Roman" w:cs="Times New Roman"/>
          <w:sz w:val="28"/>
          <w:szCs w:val="28"/>
        </w:rPr>
        <w:t xml:space="preserve"> игровое и организационное. Игровое общение определяется сюжетом, содержанием игры и осуществляется от имени взятых на себя ролей. Организационное общение имеет место при выборе темы игры, определении состава участников, распределении ролей, контроль за выполнение правил поведения в игре. Именно этот вид общения способствует развитию «общественности», инициативы. Это выражается </w:t>
      </w:r>
      <w:proofErr w:type="gramStart"/>
      <w:r w:rsidRPr="002F5E31">
        <w:rPr>
          <w:rFonts w:ascii="Times New Roman" w:hAnsi="Times New Roman" w:cs="Times New Roman"/>
          <w:sz w:val="28"/>
          <w:szCs w:val="28"/>
        </w:rPr>
        <w:t>в таких умений</w:t>
      </w:r>
      <w:proofErr w:type="gramEnd"/>
      <w:r w:rsidRPr="002F5E31">
        <w:rPr>
          <w:rFonts w:ascii="Times New Roman" w:hAnsi="Times New Roman" w:cs="Times New Roman"/>
          <w:sz w:val="28"/>
          <w:szCs w:val="28"/>
        </w:rPr>
        <w:t xml:space="preserve">, как: </w:t>
      </w:r>
    </w:p>
    <w:p w:rsidR="00F239D6" w:rsidRPr="002F5E31" w:rsidRDefault="00F239D6" w:rsidP="002F5E31">
      <w:pPr>
        <w:pStyle w:val="a3"/>
        <w:numPr>
          <w:ilvl w:val="0"/>
          <w:numId w:val="9"/>
        </w:numPr>
        <w:spacing w:after="0" w:line="240" w:lineRule="auto"/>
        <w:ind w:left="0" w:firstLine="709"/>
        <w:jc w:val="both"/>
        <w:rPr>
          <w:rFonts w:ascii="Times New Roman" w:hAnsi="Times New Roman" w:cs="Times New Roman"/>
          <w:sz w:val="28"/>
          <w:szCs w:val="28"/>
        </w:rPr>
      </w:pPr>
      <w:r w:rsidRPr="002F5E31">
        <w:rPr>
          <w:rFonts w:ascii="Times New Roman" w:hAnsi="Times New Roman" w:cs="Times New Roman"/>
          <w:sz w:val="28"/>
          <w:szCs w:val="28"/>
        </w:rPr>
        <w:t xml:space="preserve">умение прямо адресовать свое высказывание сверстнику, чтобы привлечь его внимание к игре, совместным действиям, использовать обращение типа «Посмотри сюда...» и т.п.; </w:t>
      </w:r>
    </w:p>
    <w:p w:rsidR="00F239D6" w:rsidRPr="002F5E31" w:rsidRDefault="00F239D6" w:rsidP="002F5E31">
      <w:pPr>
        <w:pStyle w:val="a3"/>
        <w:numPr>
          <w:ilvl w:val="0"/>
          <w:numId w:val="9"/>
        </w:numPr>
        <w:spacing w:after="0" w:line="240" w:lineRule="auto"/>
        <w:ind w:left="0" w:firstLine="709"/>
        <w:jc w:val="both"/>
        <w:rPr>
          <w:rFonts w:ascii="Times New Roman" w:hAnsi="Times New Roman" w:cs="Times New Roman"/>
          <w:sz w:val="28"/>
          <w:szCs w:val="28"/>
        </w:rPr>
      </w:pPr>
      <w:r w:rsidRPr="002F5E31">
        <w:rPr>
          <w:rFonts w:ascii="Times New Roman" w:hAnsi="Times New Roman" w:cs="Times New Roman"/>
          <w:sz w:val="28"/>
          <w:szCs w:val="28"/>
        </w:rPr>
        <w:t>умение обратиться к ребенку по имени или по названию роли;</w:t>
      </w:r>
    </w:p>
    <w:p w:rsidR="00F239D6" w:rsidRPr="002F5E31" w:rsidRDefault="00F239D6" w:rsidP="002F5E31">
      <w:pPr>
        <w:pStyle w:val="a3"/>
        <w:numPr>
          <w:ilvl w:val="0"/>
          <w:numId w:val="9"/>
        </w:numPr>
        <w:spacing w:after="0" w:line="240" w:lineRule="auto"/>
        <w:ind w:left="0" w:firstLine="709"/>
        <w:jc w:val="both"/>
        <w:rPr>
          <w:rFonts w:ascii="Times New Roman" w:hAnsi="Times New Roman" w:cs="Times New Roman"/>
          <w:sz w:val="28"/>
          <w:szCs w:val="28"/>
        </w:rPr>
      </w:pPr>
      <w:r w:rsidRPr="002F5E31">
        <w:rPr>
          <w:rFonts w:ascii="Times New Roman" w:hAnsi="Times New Roman" w:cs="Times New Roman"/>
          <w:sz w:val="28"/>
          <w:szCs w:val="28"/>
        </w:rPr>
        <w:t xml:space="preserve">умение высказать предложение в приветливой форме, вежливо ответить на просьбу товарища принять его в игру; </w:t>
      </w:r>
    </w:p>
    <w:p w:rsidR="00F239D6" w:rsidRPr="002F5E31" w:rsidRDefault="00F239D6" w:rsidP="002F5E31">
      <w:pPr>
        <w:pStyle w:val="a3"/>
        <w:numPr>
          <w:ilvl w:val="0"/>
          <w:numId w:val="9"/>
        </w:numPr>
        <w:spacing w:after="0" w:line="240" w:lineRule="auto"/>
        <w:ind w:left="0" w:firstLine="709"/>
        <w:jc w:val="both"/>
        <w:rPr>
          <w:rFonts w:ascii="Times New Roman" w:hAnsi="Times New Roman" w:cs="Times New Roman"/>
          <w:sz w:val="28"/>
          <w:szCs w:val="28"/>
        </w:rPr>
      </w:pPr>
      <w:r w:rsidRPr="002F5E31">
        <w:rPr>
          <w:rFonts w:ascii="Times New Roman" w:hAnsi="Times New Roman" w:cs="Times New Roman"/>
          <w:sz w:val="28"/>
          <w:szCs w:val="28"/>
        </w:rPr>
        <w:t xml:space="preserve">способность доброжелательно выразить согласие с игровым замыслом, придуманным другим ребенком или же в случае несогласия, деликатно отклонить нежелательное предложение партнера, вежливо </w:t>
      </w:r>
      <w:r w:rsidRPr="002F5E31">
        <w:rPr>
          <w:rFonts w:ascii="Times New Roman" w:hAnsi="Times New Roman" w:cs="Times New Roman"/>
          <w:sz w:val="28"/>
          <w:szCs w:val="28"/>
        </w:rPr>
        <w:lastRenderedPageBreak/>
        <w:t xml:space="preserve">принять отказ сверстника поиграть вместе, а также его возражения относительно замысла игры; </w:t>
      </w:r>
    </w:p>
    <w:p w:rsidR="00F239D6" w:rsidRPr="002F5E31" w:rsidRDefault="00F239D6" w:rsidP="002F5E31">
      <w:pPr>
        <w:pStyle w:val="a3"/>
        <w:numPr>
          <w:ilvl w:val="0"/>
          <w:numId w:val="9"/>
        </w:numPr>
        <w:spacing w:after="0" w:line="240" w:lineRule="auto"/>
        <w:ind w:left="0" w:firstLine="709"/>
        <w:jc w:val="both"/>
        <w:rPr>
          <w:rFonts w:ascii="Times New Roman" w:hAnsi="Times New Roman" w:cs="Times New Roman"/>
          <w:sz w:val="28"/>
          <w:szCs w:val="28"/>
        </w:rPr>
      </w:pPr>
      <w:r w:rsidRPr="002F5E31">
        <w:rPr>
          <w:rFonts w:ascii="Times New Roman" w:hAnsi="Times New Roman" w:cs="Times New Roman"/>
          <w:sz w:val="28"/>
          <w:szCs w:val="28"/>
        </w:rPr>
        <w:t xml:space="preserve">умение выяснить, удовлетворен ли партнер полученной ролью, учтены ли его интересы при подборе игрового материала; </w:t>
      </w:r>
    </w:p>
    <w:p w:rsidR="00F239D6" w:rsidRPr="002F5E31" w:rsidRDefault="00F239D6" w:rsidP="002F5E31">
      <w:pPr>
        <w:pStyle w:val="a3"/>
        <w:numPr>
          <w:ilvl w:val="0"/>
          <w:numId w:val="9"/>
        </w:numPr>
        <w:spacing w:after="0" w:line="240" w:lineRule="auto"/>
        <w:ind w:left="0" w:firstLine="709"/>
        <w:jc w:val="both"/>
        <w:rPr>
          <w:rFonts w:ascii="Times New Roman" w:hAnsi="Times New Roman" w:cs="Times New Roman"/>
          <w:sz w:val="28"/>
          <w:szCs w:val="28"/>
        </w:rPr>
      </w:pPr>
      <w:r w:rsidRPr="002F5E31">
        <w:rPr>
          <w:rFonts w:ascii="Times New Roman" w:hAnsi="Times New Roman" w:cs="Times New Roman"/>
          <w:sz w:val="28"/>
          <w:szCs w:val="28"/>
        </w:rPr>
        <w:t xml:space="preserve">умение обратиться к партнеру как равному, не подчеркивая своего превосходства; </w:t>
      </w:r>
    </w:p>
    <w:p w:rsidR="00F239D6" w:rsidRPr="002F5E31" w:rsidRDefault="00F239D6" w:rsidP="002F5E31">
      <w:pPr>
        <w:pStyle w:val="a3"/>
        <w:numPr>
          <w:ilvl w:val="0"/>
          <w:numId w:val="9"/>
        </w:numPr>
        <w:spacing w:after="0" w:line="240" w:lineRule="auto"/>
        <w:ind w:left="0" w:firstLine="709"/>
        <w:jc w:val="both"/>
        <w:rPr>
          <w:rFonts w:ascii="Times New Roman" w:hAnsi="Times New Roman" w:cs="Times New Roman"/>
          <w:sz w:val="28"/>
          <w:szCs w:val="28"/>
        </w:rPr>
      </w:pPr>
      <w:r w:rsidRPr="002F5E31">
        <w:rPr>
          <w:rFonts w:ascii="Times New Roman" w:hAnsi="Times New Roman" w:cs="Times New Roman"/>
          <w:sz w:val="28"/>
          <w:szCs w:val="28"/>
        </w:rPr>
        <w:t xml:space="preserve">умение убедительно для сверстника обосновать свои предложения и поручения, объяснить целесообразность их принятия, выполнения. </w:t>
      </w:r>
    </w:p>
    <w:p w:rsidR="00F239D6" w:rsidRPr="002F5E31" w:rsidRDefault="00F239D6" w:rsidP="002F5E31">
      <w:pPr>
        <w:pStyle w:val="a3"/>
        <w:numPr>
          <w:ilvl w:val="0"/>
          <w:numId w:val="4"/>
        </w:numPr>
        <w:spacing w:after="0" w:line="240" w:lineRule="auto"/>
        <w:ind w:left="0" w:firstLine="709"/>
        <w:jc w:val="both"/>
        <w:rPr>
          <w:rFonts w:ascii="Times New Roman" w:hAnsi="Times New Roman" w:cs="Times New Roman"/>
          <w:b/>
          <w:sz w:val="28"/>
          <w:szCs w:val="28"/>
        </w:rPr>
      </w:pPr>
      <w:r w:rsidRPr="002F5E31">
        <w:rPr>
          <w:rFonts w:ascii="Times New Roman" w:hAnsi="Times New Roman" w:cs="Times New Roman"/>
          <w:b/>
          <w:sz w:val="28"/>
          <w:szCs w:val="28"/>
        </w:rPr>
        <w:t xml:space="preserve">Коммуникативные игры: </w:t>
      </w:r>
    </w:p>
    <w:p w:rsidR="00F239D6" w:rsidRPr="002F5E31" w:rsidRDefault="00F239D6" w:rsidP="002F5E31">
      <w:pPr>
        <w:spacing w:after="0" w:line="240" w:lineRule="auto"/>
        <w:ind w:firstLine="709"/>
        <w:jc w:val="both"/>
        <w:rPr>
          <w:rFonts w:ascii="Times New Roman" w:hAnsi="Times New Roman" w:cs="Times New Roman"/>
          <w:sz w:val="28"/>
          <w:szCs w:val="28"/>
        </w:rPr>
      </w:pPr>
      <w:r w:rsidRPr="002F5E31">
        <w:rPr>
          <w:rFonts w:ascii="Times New Roman" w:hAnsi="Times New Roman" w:cs="Times New Roman"/>
          <w:sz w:val="28"/>
          <w:szCs w:val="28"/>
        </w:rPr>
        <w:t xml:space="preserve">Система игр, на развитие навыков общения, условно разделена на 4 блока: </w:t>
      </w:r>
    </w:p>
    <w:p w:rsidR="00F239D6" w:rsidRPr="002F5E31" w:rsidRDefault="00F239D6" w:rsidP="002F5E31">
      <w:pPr>
        <w:spacing w:after="0" w:line="240" w:lineRule="auto"/>
        <w:ind w:firstLine="709"/>
        <w:jc w:val="both"/>
        <w:rPr>
          <w:rFonts w:ascii="Times New Roman" w:hAnsi="Times New Roman" w:cs="Times New Roman"/>
          <w:sz w:val="28"/>
          <w:szCs w:val="28"/>
        </w:rPr>
      </w:pPr>
      <w:r w:rsidRPr="002F5E31">
        <w:rPr>
          <w:rFonts w:ascii="Times New Roman" w:hAnsi="Times New Roman" w:cs="Times New Roman"/>
          <w:b/>
          <w:sz w:val="28"/>
          <w:szCs w:val="28"/>
        </w:rPr>
        <w:t xml:space="preserve">1блок </w:t>
      </w:r>
      <w:r w:rsidRPr="002F5E31">
        <w:rPr>
          <w:rFonts w:ascii="Times New Roman" w:hAnsi="Times New Roman" w:cs="Times New Roman"/>
          <w:sz w:val="28"/>
          <w:szCs w:val="28"/>
        </w:rPr>
        <w:t xml:space="preserve">включает в себя </w:t>
      </w:r>
      <w:proofErr w:type="gramStart"/>
      <w:r w:rsidRPr="002F5E31">
        <w:rPr>
          <w:rFonts w:ascii="Times New Roman" w:hAnsi="Times New Roman" w:cs="Times New Roman"/>
          <w:sz w:val="28"/>
          <w:szCs w:val="28"/>
        </w:rPr>
        <w:t>игры</w:t>
      </w:r>
      <w:proofErr w:type="gramEnd"/>
      <w:r w:rsidRPr="002F5E31">
        <w:rPr>
          <w:rFonts w:ascii="Times New Roman" w:hAnsi="Times New Roman" w:cs="Times New Roman"/>
          <w:sz w:val="28"/>
          <w:szCs w:val="28"/>
        </w:rPr>
        <w:t xml:space="preserve"> направленные на сближение детей друг с другом. Регулярное выполнение в период адаптации таких упражнений, как: «Давайте познакомимся», «Встреча», «Прорвись в круг», «Подними и покачай» и др. способствует снижению уровня </w:t>
      </w:r>
      <w:proofErr w:type="spellStart"/>
      <w:r w:rsidRPr="002F5E31">
        <w:rPr>
          <w:rFonts w:ascii="Times New Roman" w:hAnsi="Times New Roman" w:cs="Times New Roman"/>
          <w:sz w:val="28"/>
          <w:szCs w:val="28"/>
        </w:rPr>
        <w:t>дезадаптации</w:t>
      </w:r>
      <w:proofErr w:type="spellEnd"/>
      <w:r w:rsidRPr="002F5E31">
        <w:rPr>
          <w:rFonts w:ascii="Times New Roman" w:hAnsi="Times New Roman" w:cs="Times New Roman"/>
          <w:sz w:val="28"/>
          <w:szCs w:val="28"/>
        </w:rPr>
        <w:t xml:space="preserve"> у проблемных детей, укреплению эмоционального благополучия, развитию эмоциональной сферы, сближению детей в новом коллективе. </w:t>
      </w:r>
    </w:p>
    <w:p w:rsidR="00F239D6" w:rsidRPr="002F5E31" w:rsidRDefault="00F239D6" w:rsidP="002F5E31">
      <w:pPr>
        <w:spacing w:after="0" w:line="240" w:lineRule="auto"/>
        <w:ind w:firstLine="709"/>
        <w:jc w:val="both"/>
        <w:rPr>
          <w:rFonts w:ascii="Times New Roman" w:hAnsi="Times New Roman" w:cs="Times New Roman"/>
          <w:sz w:val="28"/>
          <w:szCs w:val="28"/>
        </w:rPr>
      </w:pPr>
      <w:r w:rsidRPr="002F5E31">
        <w:rPr>
          <w:rFonts w:ascii="Times New Roman" w:hAnsi="Times New Roman" w:cs="Times New Roman"/>
          <w:b/>
          <w:sz w:val="28"/>
          <w:szCs w:val="28"/>
        </w:rPr>
        <w:t>2 блок</w:t>
      </w:r>
      <w:r w:rsidRPr="002F5E31">
        <w:rPr>
          <w:rFonts w:ascii="Times New Roman" w:hAnsi="Times New Roman" w:cs="Times New Roman"/>
          <w:sz w:val="28"/>
          <w:szCs w:val="28"/>
        </w:rPr>
        <w:t xml:space="preserve"> предусматривает игры для развития эмоций, с помощью которых, знакомят детей с «азбукой эмоций», формируя умения произвольно воспроизводить определенные эмоциональные состояния мимикой, жестом, движением.</w:t>
      </w:r>
    </w:p>
    <w:p w:rsidR="00F239D6" w:rsidRPr="002F5E31" w:rsidRDefault="00F239D6" w:rsidP="002F5E31">
      <w:pPr>
        <w:spacing w:after="0" w:line="240" w:lineRule="auto"/>
        <w:ind w:firstLine="709"/>
        <w:jc w:val="both"/>
        <w:rPr>
          <w:rFonts w:ascii="Times New Roman" w:hAnsi="Times New Roman" w:cs="Times New Roman"/>
          <w:sz w:val="28"/>
          <w:szCs w:val="28"/>
        </w:rPr>
      </w:pPr>
      <w:r w:rsidRPr="002F5E31">
        <w:rPr>
          <w:rFonts w:ascii="Times New Roman" w:hAnsi="Times New Roman" w:cs="Times New Roman"/>
          <w:b/>
          <w:sz w:val="28"/>
          <w:szCs w:val="28"/>
        </w:rPr>
        <w:t>3 блок</w:t>
      </w:r>
      <w:r w:rsidRPr="002F5E31">
        <w:rPr>
          <w:rFonts w:ascii="Times New Roman" w:hAnsi="Times New Roman" w:cs="Times New Roman"/>
          <w:sz w:val="28"/>
          <w:szCs w:val="28"/>
        </w:rPr>
        <w:t xml:space="preserve"> игр направлен на формирование навыков социальной перцепции (восприятия) в процессе взаимодействия детей друг с другом, для этого используется обыгрывание конфликтных (проблемных) ситуаций и моделирование выхода из них. </w:t>
      </w:r>
    </w:p>
    <w:p w:rsidR="00F239D6" w:rsidRPr="002F5E31" w:rsidRDefault="00F239D6" w:rsidP="002F5E31">
      <w:pPr>
        <w:spacing w:after="0" w:line="240" w:lineRule="auto"/>
        <w:ind w:firstLine="709"/>
        <w:jc w:val="both"/>
        <w:rPr>
          <w:rFonts w:ascii="Times New Roman" w:hAnsi="Times New Roman" w:cs="Times New Roman"/>
          <w:sz w:val="28"/>
          <w:szCs w:val="28"/>
        </w:rPr>
      </w:pPr>
      <w:r w:rsidRPr="002F5E31">
        <w:rPr>
          <w:rFonts w:ascii="Times New Roman" w:hAnsi="Times New Roman" w:cs="Times New Roman"/>
          <w:sz w:val="28"/>
          <w:szCs w:val="28"/>
        </w:rPr>
        <w:t xml:space="preserve">Проведение игр и упражнений «Подумай и изобрази», «Как поступить», «Чудесный терем дружбы», «Поможем близкому», «Что можно сделать для друга», способствуют формированию у детей умений замечать и оценивать личностные качества и поступки других детей и персонажей, умения выражать черты характера и эмоции свои лично и партнера, усвоению моральных норм и правил поведения. </w:t>
      </w:r>
    </w:p>
    <w:p w:rsidR="00F239D6" w:rsidRPr="002F5E31" w:rsidRDefault="00F239D6" w:rsidP="002F5E31">
      <w:pPr>
        <w:spacing w:after="0" w:line="240" w:lineRule="auto"/>
        <w:ind w:firstLine="709"/>
        <w:jc w:val="both"/>
        <w:rPr>
          <w:rFonts w:ascii="Times New Roman" w:hAnsi="Times New Roman" w:cs="Times New Roman"/>
          <w:sz w:val="28"/>
          <w:szCs w:val="28"/>
        </w:rPr>
      </w:pPr>
      <w:r w:rsidRPr="002F5E31">
        <w:rPr>
          <w:rFonts w:ascii="Times New Roman" w:hAnsi="Times New Roman" w:cs="Times New Roman"/>
          <w:b/>
          <w:sz w:val="28"/>
          <w:szCs w:val="28"/>
        </w:rPr>
        <w:t>4 блок</w:t>
      </w:r>
      <w:r w:rsidRPr="002F5E31">
        <w:rPr>
          <w:rFonts w:ascii="Times New Roman" w:hAnsi="Times New Roman" w:cs="Times New Roman"/>
          <w:sz w:val="28"/>
          <w:szCs w:val="28"/>
        </w:rPr>
        <w:t xml:space="preserve"> в играх акцент сделан на формирование целостного представления о собственном «Я» и отработку коммуникативных навыков. Цели и задачи упражнений на данном этапе – формировать у ребенка умение принимать во внимание точку зрения другого, структурирование и систематизация представлений о себе и другом ребенке, формирование устойчивого межличностного взаимодействия, оценочного отношения к себе, сверстникам, своему поведению и поведению других.</w:t>
      </w:r>
    </w:p>
    <w:p w:rsidR="00F239D6" w:rsidRPr="002F5E31" w:rsidRDefault="00F239D6" w:rsidP="002F5E31">
      <w:pPr>
        <w:pStyle w:val="a3"/>
        <w:numPr>
          <w:ilvl w:val="0"/>
          <w:numId w:val="4"/>
        </w:numPr>
        <w:spacing w:after="0" w:line="240" w:lineRule="auto"/>
        <w:ind w:left="0" w:firstLine="709"/>
        <w:jc w:val="both"/>
        <w:rPr>
          <w:rFonts w:ascii="Times New Roman" w:hAnsi="Times New Roman" w:cs="Times New Roman"/>
          <w:sz w:val="28"/>
          <w:szCs w:val="28"/>
        </w:rPr>
      </w:pPr>
      <w:r w:rsidRPr="002F5E31">
        <w:rPr>
          <w:rFonts w:ascii="Times New Roman" w:hAnsi="Times New Roman" w:cs="Times New Roman"/>
          <w:b/>
          <w:sz w:val="28"/>
          <w:szCs w:val="28"/>
        </w:rPr>
        <w:t>Игры с правилами</w:t>
      </w:r>
      <w:r w:rsidRPr="002F5E31">
        <w:rPr>
          <w:rFonts w:ascii="Times New Roman" w:hAnsi="Times New Roman" w:cs="Times New Roman"/>
          <w:sz w:val="28"/>
          <w:szCs w:val="28"/>
        </w:rPr>
        <w:t xml:space="preserve"> (по исследованиям Ж. Пиаже, Д.Б. </w:t>
      </w:r>
      <w:proofErr w:type="spellStart"/>
      <w:r w:rsidRPr="002F5E31">
        <w:rPr>
          <w:rFonts w:ascii="Times New Roman" w:hAnsi="Times New Roman" w:cs="Times New Roman"/>
          <w:sz w:val="28"/>
          <w:szCs w:val="28"/>
        </w:rPr>
        <w:t>Эльконина</w:t>
      </w:r>
      <w:proofErr w:type="spellEnd"/>
      <w:r w:rsidRPr="002F5E31">
        <w:rPr>
          <w:rFonts w:ascii="Times New Roman" w:hAnsi="Times New Roman" w:cs="Times New Roman"/>
          <w:sz w:val="28"/>
          <w:szCs w:val="28"/>
        </w:rPr>
        <w:t xml:space="preserve">) служат для дошкольников упражнениями в отношениях с другими людьми: они помогают им осознать свои обязанности, выступающие тут в виде всеобщих правил; подойти к пониманию норм морали, всеобъемлющих требований справедливости, обязательств, которые каждый человек имеет перед собой. </w:t>
      </w:r>
    </w:p>
    <w:p w:rsidR="00F239D6" w:rsidRPr="002F5E31" w:rsidRDefault="00F239D6" w:rsidP="002F5E31">
      <w:pPr>
        <w:spacing w:after="0" w:line="240" w:lineRule="auto"/>
        <w:ind w:firstLine="709"/>
        <w:jc w:val="both"/>
        <w:rPr>
          <w:rFonts w:ascii="Times New Roman" w:hAnsi="Times New Roman" w:cs="Times New Roman"/>
          <w:sz w:val="28"/>
          <w:szCs w:val="28"/>
        </w:rPr>
      </w:pPr>
      <w:r w:rsidRPr="002F5E31">
        <w:rPr>
          <w:rFonts w:ascii="Times New Roman" w:hAnsi="Times New Roman" w:cs="Times New Roman"/>
          <w:sz w:val="28"/>
          <w:szCs w:val="28"/>
        </w:rPr>
        <w:lastRenderedPageBreak/>
        <w:t xml:space="preserve">Игры с правилами ставят детей перед необходимостью договориться, проявлять инициативу, спланировать дела, выявляют способность ребенка к деловому сотрудничеству в усложняющихся обстоятельствах. Игры с правилами становятся стимулом совершенствования инициативы у детей в коммуникативной деятельности. Именно такая форма игры, по мнению Л.А. </w:t>
      </w:r>
      <w:proofErr w:type="spellStart"/>
      <w:r w:rsidRPr="002F5E31">
        <w:rPr>
          <w:rFonts w:ascii="Times New Roman" w:hAnsi="Times New Roman" w:cs="Times New Roman"/>
          <w:sz w:val="28"/>
          <w:szCs w:val="28"/>
        </w:rPr>
        <w:t>Венгера</w:t>
      </w:r>
      <w:proofErr w:type="spellEnd"/>
      <w:r w:rsidRPr="002F5E31">
        <w:rPr>
          <w:rFonts w:ascii="Times New Roman" w:hAnsi="Times New Roman" w:cs="Times New Roman"/>
          <w:sz w:val="28"/>
          <w:szCs w:val="28"/>
        </w:rPr>
        <w:t xml:space="preserve">, имеет определяющее значение в развитии ребенка, его социализации. </w:t>
      </w:r>
    </w:p>
    <w:p w:rsidR="00F239D6" w:rsidRPr="002F5E31" w:rsidRDefault="00F239D6" w:rsidP="002F5E31">
      <w:pPr>
        <w:pStyle w:val="a3"/>
        <w:numPr>
          <w:ilvl w:val="0"/>
          <w:numId w:val="4"/>
        </w:numPr>
        <w:spacing w:after="0" w:line="240" w:lineRule="auto"/>
        <w:ind w:left="0" w:firstLine="709"/>
        <w:jc w:val="both"/>
        <w:rPr>
          <w:rFonts w:ascii="Times New Roman" w:hAnsi="Times New Roman" w:cs="Times New Roman"/>
          <w:b/>
          <w:sz w:val="28"/>
          <w:szCs w:val="28"/>
        </w:rPr>
      </w:pPr>
      <w:r w:rsidRPr="002F5E31">
        <w:rPr>
          <w:rFonts w:ascii="Times New Roman" w:hAnsi="Times New Roman" w:cs="Times New Roman"/>
          <w:b/>
          <w:sz w:val="28"/>
          <w:szCs w:val="28"/>
        </w:rPr>
        <w:t>Инсценировки сказок</w:t>
      </w:r>
    </w:p>
    <w:p w:rsidR="00F239D6" w:rsidRPr="002F5E31" w:rsidRDefault="00F239D6" w:rsidP="002F5E31">
      <w:pPr>
        <w:spacing w:after="0" w:line="240" w:lineRule="auto"/>
        <w:ind w:firstLine="709"/>
        <w:jc w:val="both"/>
        <w:rPr>
          <w:rFonts w:ascii="Times New Roman" w:hAnsi="Times New Roman" w:cs="Times New Roman"/>
          <w:b/>
          <w:sz w:val="28"/>
          <w:szCs w:val="28"/>
        </w:rPr>
      </w:pPr>
      <w:r w:rsidRPr="002F5E31">
        <w:rPr>
          <w:rFonts w:ascii="Times New Roman" w:hAnsi="Times New Roman" w:cs="Times New Roman"/>
          <w:sz w:val="28"/>
          <w:szCs w:val="28"/>
        </w:rPr>
        <w:t xml:space="preserve">1. Решая задачи </w:t>
      </w:r>
      <w:r w:rsidRPr="002F5E31">
        <w:rPr>
          <w:rFonts w:ascii="Times New Roman" w:hAnsi="Times New Roman" w:cs="Times New Roman"/>
          <w:i/>
          <w:sz w:val="28"/>
          <w:szCs w:val="28"/>
        </w:rPr>
        <w:t>коммуникативного развития</w:t>
      </w:r>
      <w:r w:rsidRPr="002F5E31">
        <w:rPr>
          <w:rFonts w:ascii="Times New Roman" w:hAnsi="Times New Roman" w:cs="Times New Roman"/>
          <w:sz w:val="28"/>
          <w:szCs w:val="28"/>
        </w:rPr>
        <w:t xml:space="preserve"> дошкольников, развитие общения и взаимодействия ребенка со взрослыми и сверстниками, с целью сплочения детского коллектива, создания позитивного эмоционального настроя, атмосферы группового доверия и принятия; в группе </w:t>
      </w:r>
      <w:r w:rsidRPr="002F5E31">
        <w:rPr>
          <w:rFonts w:ascii="Times New Roman" w:hAnsi="Times New Roman" w:cs="Times New Roman"/>
          <w:b/>
          <w:sz w:val="28"/>
          <w:szCs w:val="28"/>
        </w:rPr>
        <w:t xml:space="preserve">создается уголок приветствия. </w:t>
      </w:r>
    </w:p>
    <w:p w:rsidR="00F239D6" w:rsidRPr="002F5E31" w:rsidRDefault="00F239D6" w:rsidP="002F5E31">
      <w:pPr>
        <w:spacing w:after="0" w:line="240" w:lineRule="auto"/>
        <w:ind w:firstLine="709"/>
        <w:jc w:val="both"/>
        <w:rPr>
          <w:rFonts w:ascii="Times New Roman" w:hAnsi="Times New Roman" w:cs="Times New Roman"/>
          <w:sz w:val="28"/>
          <w:szCs w:val="28"/>
        </w:rPr>
      </w:pPr>
      <w:r w:rsidRPr="002F5E31">
        <w:rPr>
          <w:rFonts w:ascii="Times New Roman" w:hAnsi="Times New Roman" w:cs="Times New Roman"/>
          <w:sz w:val="28"/>
          <w:szCs w:val="28"/>
        </w:rPr>
        <w:t xml:space="preserve">2. Групповой сплоченности, формированию внимательного отношения к сверстникам служит ковер дружбы. На нем создается «рефлексивный круг», где происходят утренние приветствия, прощания, анализа добрых и полезных дел. В конце дня на ковре дружбы проводится короткая рефлексия того, как прошел день, происходит напоминание детям об их достижениях (например, ты построил сегодня замечательный корабль, детям было интересно играть с тобой; у тебя получился чудесный рисунок, нам всем он очень понравился). </w:t>
      </w:r>
    </w:p>
    <w:p w:rsidR="00F239D6" w:rsidRPr="002F5E31" w:rsidRDefault="00F239D6" w:rsidP="002F5E31">
      <w:pPr>
        <w:spacing w:after="0" w:line="240" w:lineRule="auto"/>
        <w:ind w:firstLine="709"/>
        <w:jc w:val="both"/>
        <w:rPr>
          <w:rFonts w:ascii="Times New Roman" w:hAnsi="Times New Roman" w:cs="Times New Roman"/>
          <w:sz w:val="28"/>
          <w:szCs w:val="28"/>
        </w:rPr>
      </w:pPr>
      <w:r w:rsidRPr="002F5E31">
        <w:rPr>
          <w:rFonts w:ascii="Times New Roman" w:hAnsi="Times New Roman" w:cs="Times New Roman"/>
          <w:sz w:val="28"/>
          <w:szCs w:val="28"/>
        </w:rPr>
        <w:t xml:space="preserve">3. В процессе общения между детьми нередко возникают ссоры. Для того чтобы научить детей использовать разные способы разрешения конфликтов, примирения после ссоры, существуют такие педагогических средства как </w:t>
      </w:r>
      <w:proofErr w:type="spellStart"/>
      <w:r w:rsidRPr="002F5E31">
        <w:rPr>
          <w:rFonts w:ascii="Times New Roman" w:hAnsi="Times New Roman" w:cs="Times New Roman"/>
          <w:sz w:val="28"/>
          <w:szCs w:val="28"/>
        </w:rPr>
        <w:t>мирилки</w:t>
      </w:r>
      <w:proofErr w:type="spellEnd"/>
      <w:r w:rsidRPr="002F5E31">
        <w:rPr>
          <w:rFonts w:ascii="Times New Roman" w:hAnsi="Times New Roman" w:cs="Times New Roman"/>
          <w:sz w:val="28"/>
          <w:szCs w:val="28"/>
        </w:rPr>
        <w:t>, коробочки примирения, стульчики дружбы, скамейка примирения, коврик мира.</w:t>
      </w:r>
    </w:p>
    <w:p w:rsidR="00F239D6" w:rsidRPr="002F5E31" w:rsidRDefault="00F239D6" w:rsidP="002F5E31">
      <w:pPr>
        <w:spacing w:after="0" w:line="240" w:lineRule="auto"/>
        <w:ind w:firstLine="709"/>
        <w:jc w:val="both"/>
        <w:rPr>
          <w:rFonts w:ascii="Times New Roman" w:hAnsi="Times New Roman" w:cs="Times New Roman"/>
          <w:sz w:val="28"/>
          <w:szCs w:val="28"/>
        </w:rPr>
      </w:pPr>
      <w:r w:rsidRPr="002F5E31">
        <w:rPr>
          <w:rFonts w:ascii="Times New Roman" w:hAnsi="Times New Roman" w:cs="Times New Roman"/>
          <w:sz w:val="28"/>
          <w:szCs w:val="28"/>
        </w:rPr>
        <w:t xml:space="preserve">4. Позитивное общение детей в группе невозможно без внимания к эмоциональному состоянию участников общения. Поэтому социально-коммуникативная среда должны содержать элементы, способствующие регулированию эмоционального состояния, настроения детей. С этой целью могут быть использованы: </w:t>
      </w:r>
      <w:r w:rsidRPr="002F5E31">
        <w:rPr>
          <w:rFonts w:ascii="Times New Roman" w:hAnsi="Times New Roman" w:cs="Times New Roman"/>
          <w:b/>
          <w:sz w:val="28"/>
          <w:szCs w:val="28"/>
        </w:rPr>
        <w:t>коврик настроения, мешочки настроений</w:t>
      </w:r>
      <w:r w:rsidRPr="002F5E31">
        <w:rPr>
          <w:rFonts w:ascii="Times New Roman" w:hAnsi="Times New Roman" w:cs="Times New Roman"/>
          <w:sz w:val="28"/>
          <w:szCs w:val="28"/>
        </w:rPr>
        <w:t xml:space="preserve">. Один мешочек шьют из светлой ткани с изображением весёлого лица – это мешочек радости, улыбок и веселья. Второй – мешочек плохого настроения шьют из тёмной ткани, на нём изображено лицо с плохим настроением. Оба мешка завязываются шнурками. В тёмный мешочек с плохим настроением символически складывают злость, обиды, раздражение и тщательно завязывают шнурок, а из светлого мешка с хорошим настроением берут улыбки, смех, радость. </w:t>
      </w:r>
    </w:p>
    <w:p w:rsidR="00F239D6" w:rsidRPr="002F5E31" w:rsidRDefault="00F239D6" w:rsidP="002F5E31">
      <w:pPr>
        <w:spacing w:after="0" w:line="240" w:lineRule="auto"/>
        <w:ind w:firstLine="709"/>
        <w:jc w:val="both"/>
        <w:rPr>
          <w:rFonts w:ascii="Times New Roman" w:hAnsi="Times New Roman" w:cs="Times New Roman"/>
          <w:sz w:val="28"/>
          <w:szCs w:val="28"/>
        </w:rPr>
      </w:pPr>
      <w:r w:rsidRPr="002F5E31">
        <w:rPr>
          <w:rFonts w:ascii="Times New Roman" w:hAnsi="Times New Roman" w:cs="Times New Roman"/>
          <w:sz w:val="28"/>
          <w:szCs w:val="28"/>
        </w:rPr>
        <w:t xml:space="preserve">5. </w:t>
      </w:r>
      <w:r w:rsidRPr="002F5E31">
        <w:rPr>
          <w:rFonts w:ascii="Times New Roman" w:hAnsi="Times New Roman" w:cs="Times New Roman"/>
          <w:b/>
          <w:sz w:val="28"/>
          <w:szCs w:val="28"/>
        </w:rPr>
        <w:t>Уголок настроения</w:t>
      </w:r>
      <w:r w:rsidRPr="002F5E31">
        <w:rPr>
          <w:rFonts w:ascii="Times New Roman" w:hAnsi="Times New Roman" w:cs="Times New Roman"/>
          <w:sz w:val="28"/>
          <w:szCs w:val="28"/>
        </w:rPr>
        <w:t xml:space="preserve"> под соответствующим рисунком (например, солнышком и тучкой) располагается фотография, которая в течение дня может изменить место расположения в зависимости от настроения ребенка. Работа в уголке настроения заключается не только в обозначении настроения отдельного ребенка, но и в анализе настроения других детей, в оказании поддержки и сочувствия со стороны воспитателя и детей друг к другу «Ты чего такой грустный?», «Что случилось? Давай поиграем вместе»</w:t>
      </w:r>
    </w:p>
    <w:p w:rsidR="00F239D6" w:rsidRPr="002F5E31" w:rsidRDefault="00F239D6" w:rsidP="002F5E31">
      <w:pPr>
        <w:spacing w:after="0" w:line="240" w:lineRule="auto"/>
        <w:ind w:firstLine="709"/>
        <w:jc w:val="both"/>
        <w:rPr>
          <w:rFonts w:ascii="Times New Roman" w:hAnsi="Times New Roman" w:cs="Times New Roman"/>
          <w:sz w:val="28"/>
          <w:szCs w:val="28"/>
        </w:rPr>
      </w:pPr>
      <w:r w:rsidRPr="002F5E31">
        <w:rPr>
          <w:rFonts w:ascii="Times New Roman" w:hAnsi="Times New Roman" w:cs="Times New Roman"/>
          <w:sz w:val="28"/>
          <w:szCs w:val="28"/>
        </w:rPr>
        <w:lastRenderedPageBreak/>
        <w:t xml:space="preserve">6. На решение задачи по усвоению общепринятых норм и ценностей будут работать такие элементы среды, которые побуждают к нравственным поступкам, формируют представления детей о том, «что такое хорошо и что такое плохо». Одним из таких средств является </w:t>
      </w:r>
      <w:r w:rsidRPr="002F5E31">
        <w:rPr>
          <w:rFonts w:ascii="Times New Roman" w:hAnsi="Times New Roman" w:cs="Times New Roman"/>
          <w:b/>
          <w:sz w:val="28"/>
          <w:szCs w:val="28"/>
        </w:rPr>
        <w:t>копилка (коробочка, шкатулка, сундучок) добрых дел</w:t>
      </w:r>
      <w:r w:rsidRPr="002F5E31">
        <w:rPr>
          <w:rFonts w:ascii="Times New Roman" w:hAnsi="Times New Roman" w:cs="Times New Roman"/>
          <w:sz w:val="28"/>
          <w:szCs w:val="28"/>
        </w:rPr>
        <w:t xml:space="preserve">, которые помогают в формировании представления о критериях оценки поведения, положительного (хорошего) и отрицательного (плохого), стимулируют стремления ребенка совершать добрые поступки. </w:t>
      </w:r>
    </w:p>
    <w:p w:rsidR="00F239D6" w:rsidRPr="002F5E31" w:rsidRDefault="00F239D6" w:rsidP="002F5E31">
      <w:pPr>
        <w:spacing w:after="0" w:line="240" w:lineRule="auto"/>
        <w:ind w:firstLine="709"/>
        <w:jc w:val="both"/>
        <w:rPr>
          <w:rFonts w:ascii="Times New Roman" w:hAnsi="Times New Roman" w:cs="Times New Roman"/>
          <w:sz w:val="28"/>
          <w:szCs w:val="28"/>
        </w:rPr>
      </w:pPr>
      <w:r w:rsidRPr="002F5E31">
        <w:rPr>
          <w:rFonts w:ascii="Times New Roman" w:hAnsi="Times New Roman" w:cs="Times New Roman"/>
          <w:i/>
          <w:sz w:val="28"/>
          <w:szCs w:val="28"/>
        </w:rPr>
        <w:t>Вариант 1</w:t>
      </w:r>
      <w:r w:rsidRPr="002F5E31">
        <w:rPr>
          <w:rFonts w:ascii="Times New Roman" w:hAnsi="Times New Roman" w:cs="Times New Roman"/>
          <w:sz w:val="28"/>
          <w:szCs w:val="28"/>
        </w:rPr>
        <w:t xml:space="preserve">. Предполагает, что педагог показывает и рассказывает детям о том, что это не простая коробочка – в ней хранятся добрые поступки и хорошие дела. Каждое хорошее дело и добрый поступок они будут отмечать фишками, складывая их коробочку (свёрток бумаги, с подписанным именем ребенка). По окончании недели дети могут посмотреть, чьих свёртков больше. Добрые дела вспоминают и обсуждают. </w:t>
      </w:r>
    </w:p>
    <w:p w:rsidR="00F239D6" w:rsidRPr="002F5E31" w:rsidRDefault="00F239D6" w:rsidP="002F5E31">
      <w:pPr>
        <w:spacing w:after="0" w:line="240" w:lineRule="auto"/>
        <w:ind w:firstLine="709"/>
        <w:jc w:val="both"/>
        <w:rPr>
          <w:rFonts w:ascii="Times New Roman" w:hAnsi="Times New Roman" w:cs="Times New Roman"/>
          <w:sz w:val="28"/>
          <w:szCs w:val="28"/>
        </w:rPr>
      </w:pPr>
      <w:r w:rsidRPr="002F5E31">
        <w:rPr>
          <w:rFonts w:ascii="Times New Roman" w:hAnsi="Times New Roman" w:cs="Times New Roman"/>
          <w:i/>
          <w:sz w:val="28"/>
          <w:szCs w:val="28"/>
        </w:rPr>
        <w:t>Вариант 2</w:t>
      </w:r>
      <w:r w:rsidRPr="002F5E31">
        <w:rPr>
          <w:rFonts w:ascii="Times New Roman" w:hAnsi="Times New Roman" w:cs="Times New Roman"/>
          <w:sz w:val="28"/>
          <w:szCs w:val="28"/>
        </w:rPr>
        <w:t>. Либо за каждый хороший поступок дети кладут в свою копилку красную фишку, за каждый плохой – синюю. В конце недели определяют количество добрых и плохих дел и размышляют, почему так случилось. Именно общий анализ поступков объединяет детей и заставляет задуматься каждого ребёнка над своими действиями и над своим «вкладом» в общие хорошие дела всей группы.</w:t>
      </w:r>
    </w:p>
    <w:p w:rsidR="00F239D6" w:rsidRPr="002F5E31" w:rsidRDefault="00F239D6" w:rsidP="002F5E31">
      <w:pPr>
        <w:spacing w:after="0" w:line="240" w:lineRule="auto"/>
        <w:ind w:firstLine="709"/>
        <w:jc w:val="both"/>
        <w:rPr>
          <w:rFonts w:ascii="Times New Roman" w:hAnsi="Times New Roman" w:cs="Times New Roman"/>
          <w:sz w:val="28"/>
          <w:szCs w:val="28"/>
        </w:rPr>
      </w:pPr>
      <w:r w:rsidRPr="002F5E31">
        <w:rPr>
          <w:rFonts w:ascii="Times New Roman" w:hAnsi="Times New Roman" w:cs="Times New Roman"/>
          <w:sz w:val="28"/>
          <w:szCs w:val="28"/>
        </w:rPr>
        <w:t xml:space="preserve">7. Для оценки поступков каждого ребенка можно использовать </w:t>
      </w:r>
      <w:r w:rsidRPr="002F5E31">
        <w:rPr>
          <w:rFonts w:ascii="Times New Roman" w:hAnsi="Times New Roman" w:cs="Times New Roman"/>
          <w:b/>
          <w:sz w:val="28"/>
          <w:szCs w:val="28"/>
        </w:rPr>
        <w:t>«Цветик-</w:t>
      </w:r>
      <w:proofErr w:type="spellStart"/>
      <w:r w:rsidRPr="002F5E31">
        <w:rPr>
          <w:rFonts w:ascii="Times New Roman" w:hAnsi="Times New Roman" w:cs="Times New Roman"/>
          <w:b/>
          <w:sz w:val="28"/>
          <w:szCs w:val="28"/>
        </w:rPr>
        <w:t>семицветик</w:t>
      </w:r>
      <w:proofErr w:type="spellEnd"/>
      <w:r w:rsidRPr="002F5E31">
        <w:rPr>
          <w:rFonts w:ascii="Times New Roman" w:hAnsi="Times New Roman" w:cs="Times New Roman"/>
          <w:b/>
          <w:sz w:val="28"/>
          <w:szCs w:val="28"/>
        </w:rPr>
        <w:t>»</w:t>
      </w:r>
      <w:r w:rsidRPr="002F5E31">
        <w:rPr>
          <w:rFonts w:ascii="Times New Roman" w:hAnsi="Times New Roman" w:cs="Times New Roman"/>
          <w:sz w:val="28"/>
          <w:szCs w:val="28"/>
        </w:rPr>
        <w:t xml:space="preserve"> хороших поступков: на шкафчик ребенка наклеивается серединка цветка, а за хорошие поступки дети получают лепестки и сами приклеивают их. Когда один цветок готов, рядом распускается новый. И в конечном итоге это может быть целой полянкой добрых поступков. </w:t>
      </w:r>
    </w:p>
    <w:p w:rsidR="00F239D6" w:rsidRPr="002F5E31" w:rsidRDefault="00F239D6" w:rsidP="002F5E31">
      <w:pPr>
        <w:spacing w:after="0" w:line="240" w:lineRule="auto"/>
        <w:ind w:firstLine="709"/>
        <w:jc w:val="both"/>
        <w:rPr>
          <w:rFonts w:ascii="Times New Roman" w:hAnsi="Times New Roman" w:cs="Times New Roman"/>
          <w:sz w:val="28"/>
          <w:szCs w:val="28"/>
        </w:rPr>
      </w:pPr>
      <w:r w:rsidRPr="002F5E31">
        <w:rPr>
          <w:rFonts w:ascii="Times New Roman" w:hAnsi="Times New Roman" w:cs="Times New Roman"/>
          <w:sz w:val="28"/>
          <w:szCs w:val="28"/>
        </w:rPr>
        <w:t xml:space="preserve">8. Картотека коммуникативных игр. </w:t>
      </w:r>
    </w:p>
    <w:p w:rsidR="00F239D6" w:rsidRPr="002F5E31" w:rsidRDefault="00F239D6" w:rsidP="002F5E31">
      <w:pPr>
        <w:spacing w:after="0" w:line="240" w:lineRule="auto"/>
        <w:ind w:firstLine="709"/>
        <w:jc w:val="both"/>
        <w:rPr>
          <w:rFonts w:ascii="Times New Roman" w:hAnsi="Times New Roman" w:cs="Times New Roman"/>
          <w:sz w:val="28"/>
          <w:szCs w:val="28"/>
        </w:rPr>
      </w:pPr>
      <w:r w:rsidRPr="002F5E31">
        <w:rPr>
          <w:rFonts w:ascii="Times New Roman" w:hAnsi="Times New Roman" w:cs="Times New Roman"/>
          <w:sz w:val="28"/>
          <w:szCs w:val="28"/>
        </w:rPr>
        <w:t>9. Карточки сюжетно – ролевых игр. Пополнение атрибутов для игр, использование ширм.</w:t>
      </w:r>
    </w:p>
    <w:p w:rsidR="00F239D6" w:rsidRPr="002F5E31" w:rsidRDefault="00F239D6" w:rsidP="002F5E31">
      <w:pPr>
        <w:spacing w:after="0" w:line="240" w:lineRule="auto"/>
        <w:ind w:firstLine="709"/>
        <w:jc w:val="both"/>
        <w:rPr>
          <w:rFonts w:ascii="Times New Roman" w:hAnsi="Times New Roman" w:cs="Times New Roman"/>
          <w:sz w:val="28"/>
          <w:szCs w:val="28"/>
        </w:rPr>
      </w:pPr>
      <w:r w:rsidRPr="002F5E31">
        <w:rPr>
          <w:rFonts w:ascii="Times New Roman" w:hAnsi="Times New Roman" w:cs="Times New Roman"/>
          <w:sz w:val="28"/>
          <w:szCs w:val="28"/>
        </w:rPr>
        <w:t xml:space="preserve">10. Театральные уголки </w:t>
      </w:r>
    </w:p>
    <w:p w:rsidR="00F239D6" w:rsidRPr="002F5E31" w:rsidRDefault="00F239D6" w:rsidP="002F5E31">
      <w:pPr>
        <w:spacing w:after="0" w:line="240" w:lineRule="auto"/>
        <w:ind w:firstLine="709"/>
        <w:jc w:val="both"/>
        <w:rPr>
          <w:rFonts w:ascii="Times New Roman" w:hAnsi="Times New Roman" w:cs="Times New Roman"/>
          <w:sz w:val="28"/>
          <w:szCs w:val="28"/>
        </w:rPr>
      </w:pPr>
      <w:r w:rsidRPr="002F5E31">
        <w:rPr>
          <w:rFonts w:ascii="Times New Roman" w:hAnsi="Times New Roman" w:cs="Times New Roman"/>
          <w:sz w:val="28"/>
          <w:szCs w:val="28"/>
        </w:rPr>
        <w:t>11. Игротеки, игры с правилами</w:t>
      </w:r>
    </w:p>
    <w:p w:rsidR="00F239D6" w:rsidRPr="002F5E31" w:rsidRDefault="00F239D6" w:rsidP="002F5E31">
      <w:pPr>
        <w:spacing w:after="0" w:line="240" w:lineRule="auto"/>
        <w:ind w:firstLine="709"/>
        <w:jc w:val="both"/>
        <w:rPr>
          <w:rFonts w:ascii="Times New Roman" w:hAnsi="Times New Roman" w:cs="Times New Roman"/>
          <w:sz w:val="28"/>
          <w:szCs w:val="28"/>
        </w:rPr>
      </w:pPr>
      <w:r w:rsidRPr="002F5E31">
        <w:rPr>
          <w:rFonts w:ascii="Times New Roman" w:hAnsi="Times New Roman" w:cs="Times New Roman"/>
          <w:sz w:val="28"/>
          <w:szCs w:val="28"/>
        </w:rPr>
        <w:t xml:space="preserve">12. Центр развития речи, наполненные </w:t>
      </w:r>
      <w:proofErr w:type="spellStart"/>
      <w:r w:rsidRPr="002F5E31">
        <w:rPr>
          <w:rFonts w:ascii="Times New Roman" w:hAnsi="Times New Roman" w:cs="Times New Roman"/>
          <w:sz w:val="28"/>
          <w:szCs w:val="28"/>
        </w:rPr>
        <w:t>мнемотаблицами</w:t>
      </w:r>
      <w:proofErr w:type="spellEnd"/>
    </w:p>
    <w:p w:rsidR="00F239D6" w:rsidRPr="002F5E31" w:rsidRDefault="00F239D6" w:rsidP="002F5E31">
      <w:pPr>
        <w:spacing w:after="0" w:line="240" w:lineRule="auto"/>
        <w:ind w:firstLine="709"/>
        <w:jc w:val="both"/>
        <w:rPr>
          <w:rFonts w:ascii="Times New Roman" w:hAnsi="Times New Roman" w:cs="Times New Roman"/>
          <w:sz w:val="28"/>
          <w:szCs w:val="28"/>
        </w:rPr>
      </w:pPr>
      <w:r w:rsidRPr="002F5E31">
        <w:rPr>
          <w:rFonts w:ascii="Times New Roman" w:hAnsi="Times New Roman" w:cs="Times New Roman"/>
          <w:sz w:val="28"/>
          <w:szCs w:val="28"/>
        </w:rPr>
        <w:t>Только в таком случае предметно-развивающая среда будет являться эффективным и действенным средством развития коммуникативной компетентности и инициативы дошкольников, соответствуя ФГОС.</w:t>
      </w:r>
    </w:p>
    <w:p w:rsidR="00376367" w:rsidRPr="002F5E31" w:rsidRDefault="00376367" w:rsidP="002F5E31">
      <w:pPr>
        <w:spacing w:after="0" w:line="240" w:lineRule="auto"/>
        <w:jc w:val="both"/>
        <w:rPr>
          <w:rFonts w:ascii="Times New Roman" w:hAnsi="Times New Roman" w:cs="Times New Roman"/>
          <w:sz w:val="28"/>
          <w:szCs w:val="28"/>
        </w:rPr>
      </w:pPr>
    </w:p>
    <w:p w:rsidR="003F6407" w:rsidRPr="002F5E31" w:rsidRDefault="003F6407" w:rsidP="002F5E31">
      <w:pPr>
        <w:pStyle w:val="a3"/>
        <w:spacing w:after="0" w:line="240" w:lineRule="auto"/>
        <w:ind w:left="0"/>
        <w:jc w:val="both"/>
        <w:rPr>
          <w:rFonts w:ascii="Times New Roman" w:hAnsi="Times New Roman" w:cs="Times New Roman"/>
          <w:sz w:val="28"/>
          <w:szCs w:val="28"/>
        </w:rPr>
      </w:pPr>
    </w:p>
    <w:p w:rsidR="003F6407" w:rsidRPr="002F5E31" w:rsidRDefault="00F239D6" w:rsidP="002F5E31">
      <w:pPr>
        <w:pStyle w:val="a3"/>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В продолжении разговора по</w:t>
      </w:r>
      <w:r w:rsidR="003F6407" w:rsidRPr="002F5E31">
        <w:rPr>
          <w:rFonts w:ascii="Times New Roman" w:hAnsi="Times New Roman" w:cs="Times New Roman"/>
          <w:sz w:val="28"/>
          <w:szCs w:val="28"/>
        </w:rPr>
        <w:t xml:space="preserve"> амплификации РППС</w:t>
      </w:r>
      <w:r w:rsidRPr="002F5E31">
        <w:rPr>
          <w:rFonts w:ascii="Times New Roman" w:hAnsi="Times New Roman" w:cs="Times New Roman"/>
          <w:sz w:val="28"/>
          <w:szCs w:val="28"/>
        </w:rPr>
        <w:t xml:space="preserve"> представляем вашему вниманию опыт работы</w:t>
      </w:r>
    </w:p>
    <w:p w:rsidR="003F6407" w:rsidRPr="002F5E31" w:rsidRDefault="003F6407" w:rsidP="002F5E31">
      <w:pPr>
        <w:pStyle w:val="a3"/>
        <w:numPr>
          <w:ilvl w:val="0"/>
          <w:numId w:val="3"/>
        </w:numPr>
        <w:spacing w:after="0" w:line="240" w:lineRule="auto"/>
        <w:ind w:left="0"/>
        <w:jc w:val="both"/>
        <w:rPr>
          <w:rFonts w:ascii="Times New Roman" w:hAnsi="Times New Roman" w:cs="Times New Roman"/>
          <w:b/>
          <w:sz w:val="28"/>
          <w:szCs w:val="28"/>
        </w:rPr>
      </w:pPr>
      <w:r w:rsidRPr="002F5E31">
        <w:rPr>
          <w:rFonts w:ascii="Times New Roman" w:hAnsi="Times New Roman" w:cs="Times New Roman"/>
          <w:b/>
          <w:sz w:val="28"/>
          <w:szCs w:val="28"/>
        </w:rPr>
        <w:t xml:space="preserve">Из опыта работы «Стимуляция творческой активности и инициативности детей в РППС» - </w:t>
      </w:r>
      <w:r w:rsidR="00F239D6" w:rsidRPr="002F5E31">
        <w:rPr>
          <w:rFonts w:ascii="Times New Roman" w:hAnsi="Times New Roman" w:cs="Times New Roman"/>
          <w:b/>
          <w:sz w:val="28"/>
          <w:szCs w:val="28"/>
        </w:rPr>
        <w:t>воспитатель</w:t>
      </w:r>
    </w:p>
    <w:p w:rsidR="00F239D6" w:rsidRPr="002F5E31" w:rsidRDefault="00F239D6" w:rsidP="002F5E31">
      <w:pPr>
        <w:spacing w:after="0" w:line="240" w:lineRule="auto"/>
        <w:jc w:val="both"/>
        <w:rPr>
          <w:rFonts w:ascii="Times New Roman" w:hAnsi="Times New Roman" w:cs="Times New Roman"/>
          <w:sz w:val="28"/>
          <w:szCs w:val="28"/>
        </w:rPr>
      </w:pPr>
    </w:p>
    <w:p w:rsidR="00F239D6" w:rsidRPr="00F239D6" w:rsidRDefault="00F239D6" w:rsidP="002F5E31">
      <w:pPr>
        <w:jc w:val="both"/>
        <w:rPr>
          <w:rFonts w:ascii="Times New Roman" w:eastAsiaTheme="minorHAnsi" w:hAnsi="Times New Roman" w:cs="Times New Roman"/>
          <w:color w:val="000000"/>
          <w:sz w:val="28"/>
          <w:szCs w:val="28"/>
          <w:shd w:val="clear" w:color="auto" w:fill="FFFFFF"/>
          <w:lang w:eastAsia="en-US"/>
        </w:rPr>
      </w:pPr>
      <w:r w:rsidRPr="00F239D6">
        <w:rPr>
          <w:rFonts w:ascii="Times New Roman" w:eastAsiaTheme="minorHAnsi" w:hAnsi="Times New Roman" w:cs="Times New Roman"/>
          <w:color w:val="000000"/>
          <w:sz w:val="28"/>
          <w:szCs w:val="28"/>
          <w:shd w:val="clear" w:color="auto" w:fill="FFFFFF"/>
          <w:lang w:eastAsia="en-US"/>
        </w:rPr>
        <w:t xml:space="preserve">Инициативность проявляется во всех видах деятельности, но ярче всего в общении, предметной деятельности, игре, экспериментировании. Это </w:t>
      </w:r>
      <w:r w:rsidRPr="00F239D6">
        <w:rPr>
          <w:rFonts w:ascii="Times New Roman" w:eastAsiaTheme="minorHAnsi" w:hAnsi="Times New Roman" w:cs="Times New Roman"/>
          <w:color w:val="000000"/>
          <w:sz w:val="28"/>
          <w:szCs w:val="28"/>
          <w:shd w:val="clear" w:color="auto" w:fill="FFFFFF"/>
          <w:lang w:eastAsia="en-US"/>
        </w:rPr>
        <w:lastRenderedPageBreak/>
        <w:t>важнейший показатель детского интеллекта, его развития. Инициативность является непременным условием совершенствования всей познавательной деятельности ребенка, но особенно творческой.</w:t>
      </w:r>
    </w:p>
    <w:p w:rsidR="00F239D6" w:rsidRPr="00F239D6" w:rsidRDefault="00F239D6" w:rsidP="002F5E31">
      <w:pPr>
        <w:spacing w:after="0" w:line="240" w:lineRule="auto"/>
        <w:jc w:val="both"/>
        <w:rPr>
          <w:rFonts w:ascii="Times New Roman" w:eastAsiaTheme="minorHAnsi" w:hAnsi="Times New Roman" w:cs="Times New Roman"/>
          <w:color w:val="000000"/>
          <w:sz w:val="28"/>
          <w:szCs w:val="28"/>
          <w:shd w:val="clear" w:color="auto" w:fill="FFFFFF"/>
          <w:lang w:eastAsia="en-US"/>
        </w:rPr>
      </w:pPr>
      <w:r w:rsidRPr="00F239D6">
        <w:rPr>
          <w:rFonts w:ascii="Times New Roman" w:eastAsiaTheme="minorHAnsi" w:hAnsi="Times New Roman" w:cs="Times New Roman"/>
          <w:color w:val="000000"/>
          <w:sz w:val="28"/>
          <w:szCs w:val="28"/>
          <w:shd w:val="clear" w:color="auto" w:fill="FFFFFF"/>
          <w:lang w:eastAsia="en-US"/>
        </w:rPr>
        <w:t> начало учебного года начало реализации проектов и идей</w:t>
      </w:r>
      <w:r w:rsidRPr="00F239D6">
        <w:rPr>
          <w:rFonts w:ascii="Times New Roman" w:eastAsiaTheme="minorHAnsi" w:hAnsi="Times New Roman" w:cs="Times New Roman"/>
          <w:color w:val="000000"/>
          <w:sz w:val="28"/>
          <w:szCs w:val="28"/>
          <w:lang w:eastAsia="en-US"/>
        </w:rPr>
        <w:br/>
      </w:r>
      <w:r w:rsidRPr="00F239D6">
        <w:rPr>
          <w:rFonts w:ascii="Times New Roman" w:eastAsiaTheme="minorHAnsi" w:hAnsi="Times New Roman" w:cs="Times New Roman"/>
          <w:color w:val="000000"/>
          <w:sz w:val="28"/>
          <w:szCs w:val="28"/>
          <w:shd w:val="clear" w:color="auto" w:fill="FFFFFF"/>
          <w:lang w:eastAsia="en-US"/>
        </w:rPr>
        <w:t>На 2021-2022гг темой моего проекта является</w:t>
      </w:r>
      <w:r w:rsidRPr="00F239D6">
        <w:rPr>
          <w:rFonts w:ascii="Times New Roman" w:eastAsiaTheme="minorHAnsi" w:hAnsi="Times New Roman" w:cs="Times New Roman"/>
          <w:color w:val="000000"/>
          <w:sz w:val="28"/>
          <w:szCs w:val="28"/>
          <w:lang w:eastAsia="en-US"/>
        </w:rPr>
        <w:br/>
      </w:r>
      <w:r w:rsidRPr="00F239D6">
        <w:rPr>
          <w:rFonts w:ascii="Times New Roman" w:eastAsiaTheme="minorHAnsi" w:hAnsi="Times New Roman" w:cs="Times New Roman"/>
          <w:color w:val="000000"/>
          <w:sz w:val="28"/>
          <w:szCs w:val="28"/>
          <w:shd w:val="clear" w:color="auto" w:fill="FFFFFF"/>
          <w:lang w:eastAsia="en-US"/>
        </w:rPr>
        <w:t>«Создание условий  для развития детской инициативы и  самостоятельности»</w:t>
      </w:r>
      <w:r w:rsidRPr="00F239D6">
        <w:rPr>
          <w:rFonts w:ascii="Times New Roman" w:eastAsiaTheme="minorHAnsi" w:hAnsi="Times New Roman" w:cs="Times New Roman"/>
          <w:color w:val="000000"/>
          <w:sz w:val="28"/>
          <w:szCs w:val="28"/>
          <w:lang w:eastAsia="en-US"/>
        </w:rPr>
        <w:br/>
      </w:r>
      <w:r w:rsidRPr="00F239D6">
        <w:rPr>
          <w:rFonts w:ascii="Times New Roman" w:eastAsiaTheme="minorHAnsi" w:hAnsi="Times New Roman" w:cs="Times New Roman"/>
          <w:color w:val="000000"/>
          <w:sz w:val="28"/>
          <w:szCs w:val="28"/>
          <w:lang w:eastAsia="en-US"/>
        </w:rPr>
        <w:br/>
      </w:r>
      <w:r w:rsidRPr="00F239D6">
        <w:rPr>
          <w:rFonts w:ascii="Times New Roman" w:eastAsiaTheme="minorHAnsi" w:hAnsi="Times New Roman" w:cs="Times New Roman"/>
          <w:color w:val="000000"/>
          <w:sz w:val="28"/>
          <w:szCs w:val="28"/>
          <w:shd w:val="clear" w:color="auto" w:fill="FFFFFF"/>
          <w:lang w:eastAsia="en-US"/>
        </w:rPr>
        <w:t>Инициативность и самостоятельность как заметить и поддержать ее?</w:t>
      </w:r>
      <w:r w:rsidRPr="00F239D6">
        <w:rPr>
          <w:rFonts w:ascii="Times New Roman" w:eastAsiaTheme="minorHAnsi" w:hAnsi="Times New Roman" w:cs="Times New Roman"/>
          <w:color w:val="000000"/>
          <w:sz w:val="28"/>
          <w:szCs w:val="28"/>
          <w:shd w:val="clear" w:color="auto" w:fill="FFFFFF"/>
          <w:lang w:eastAsia="en-US"/>
        </w:rPr>
        <w:br/>
      </w:r>
      <w:r w:rsidRPr="00F239D6">
        <w:rPr>
          <w:rFonts w:ascii="Times New Roman" w:eastAsiaTheme="minorHAnsi" w:hAnsi="Times New Roman" w:cs="Times New Roman"/>
          <w:color w:val="000000"/>
          <w:sz w:val="28"/>
          <w:szCs w:val="28"/>
          <w:shd w:val="clear" w:color="auto" w:fill="FFFFFF"/>
          <w:lang w:eastAsia="en-US"/>
        </w:rPr>
        <w:br/>
        <w:t>Конечно же создавать условия для того, чтобы у детей была возможность выбирать деятельность, а также партнеров для совместной деятельности.</w:t>
      </w:r>
      <w:r w:rsidRPr="00F239D6">
        <w:rPr>
          <w:rFonts w:ascii="Times New Roman" w:eastAsiaTheme="minorHAnsi" w:hAnsi="Times New Roman" w:cs="Times New Roman"/>
          <w:color w:val="000000"/>
          <w:sz w:val="28"/>
          <w:szCs w:val="28"/>
          <w:shd w:val="clear" w:color="auto" w:fill="FFFFFF"/>
          <w:lang w:eastAsia="en-US"/>
        </w:rPr>
        <w:br/>
        <w:t>Сегодня с Вами делюсь первыми фото по реализации проекта</w:t>
      </w:r>
    </w:p>
    <w:p w:rsidR="00F239D6" w:rsidRPr="00F239D6" w:rsidRDefault="00F239D6" w:rsidP="002F5E31">
      <w:pPr>
        <w:spacing w:after="0" w:line="240" w:lineRule="auto"/>
        <w:jc w:val="both"/>
        <w:rPr>
          <w:rFonts w:ascii="Times New Roman" w:eastAsiaTheme="minorHAnsi" w:hAnsi="Times New Roman" w:cs="Times New Roman"/>
          <w:color w:val="000000"/>
          <w:sz w:val="28"/>
          <w:szCs w:val="28"/>
          <w:shd w:val="clear" w:color="auto" w:fill="FFFFFF"/>
          <w:lang w:eastAsia="en-US"/>
        </w:rPr>
      </w:pPr>
      <w:r w:rsidRPr="00F239D6">
        <w:rPr>
          <w:rFonts w:ascii="Times New Roman" w:eastAsiaTheme="minorHAnsi" w:hAnsi="Times New Roman" w:cs="Times New Roman"/>
          <w:color w:val="000000"/>
          <w:sz w:val="28"/>
          <w:szCs w:val="28"/>
          <w:shd w:val="clear" w:color="auto" w:fill="FFFFFF"/>
          <w:lang w:eastAsia="en-US"/>
        </w:rPr>
        <w:t xml:space="preserve"> Придерживаясь перспективного плана проектной деятельности представляю вашему вниманию на условия в моей </w:t>
      </w:r>
      <w:proofErr w:type="gramStart"/>
      <w:r w:rsidRPr="00F239D6">
        <w:rPr>
          <w:rFonts w:ascii="Times New Roman" w:eastAsiaTheme="minorHAnsi" w:hAnsi="Times New Roman" w:cs="Times New Roman"/>
          <w:color w:val="000000"/>
          <w:sz w:val="28"/>
          <w:szCs w:val="28"/>
          <w:shd w:val="clear" w:color="auto" w:fill="FFFFFF"/>
          <w:lang w:eastAsia="en-US"/>
        </w:rPr>
        <w:t xml:space="preserve">группе,   </w:t>
      </w:r>
      <w:proofErr w:type="gramEnd"/>
      <w:r w:rsidRPr="00F239D6">
        <w:rPr>
          <w:rFonts w:ascii="Times New Roman" w:eastAsiaTheme="minorHAnsi" w:hAnsi="Times New Roman" w:cs="Times New Roman"/>
          <w:color w:val="000000"/>
          <w:sz w:val="28"/>
          <w:szCs w:val="28"/>
          <w:shd w:val="clear" w:color="auto" w:fill="FFFFFF"/>
          <w:lang w:eastAsia="en-US"/>
        </w:rPr>
        <w:t>которые направлены на детей, для детского самовыражения и взаимодействия друг с другом.</w:t>
      </w:r>
    </w:p>
    <w:p w:rsidR="00F239D6" w:rsidRPr="00F239D6" w:rsidRDefault="00F239D6" w:rsidP="002F5E31">
      <w:pPr>
        <w:spacing w:after="0" w:line="240" w:lineRule="auto"/>
        <w:contextualSpacing/>
        <w:jc w:val="both"/>
        <w:rPr>
          <w:rFonts w:ascii="Times New Roman" w:eastAsiaTheme="minorHAnsi" w:hAnsi="Times New Roman" w:cs="Times New Roman"/>
          <w:color w:val="000000"/>
          <w:sz w:val="28"/>
          <w:szCs w:val="28"/>
          <w:shd w:val="clear" w:color="auto" w:fill="FFFFFF"/>
          <w:lang w:eastAsia="en-US"/>
        </w:rPr>
      </w:pPr>
      <w:r w:rsidRPr="00F239D6">
        <w:rPr>
          <w:rFonts w:ascii="Times New Roman" w:eastAsiaTheme="minorHAnsi" w:hAnsi="Times New Roman" w:cs="Times New Roman"/>
          <w:color w:val="000000"/>
          <w:sz w:val="28"/>
          <w:szCs w:val="28"/>
          <w:shd w:val="clear" w:color="auto" w:fill="FFFFFF"/>
          <w:lang w:eastAsia="en-US"/>
        </w:rPr>
        <w:t xml:space="preserve">Ростовой дом раскраска для детей, изготовленный из плотного </w:t>
      </w:r>
      <w:proofErr w:type="spellStart"/>
      <w:r w:rsidRPr="00F239D6">
        <w:rPr>
          <w:rFonts w:ascii="Times New Roman" w:eastAsiaTheme="minorHAnsi" w:hAnsi="Times New Roman" w:cs="Times New Roman"/>
          <w:color w:val="000000"/>
          <w:sz w:val="28"/>
          <w:szCs w:val="28"/>
          <w:shd w:val="clear" w:color="auto" w:fill="FFFFFF"/>
          <w:lang w:eastAsia="en-US"/>
        </w:rPr>
        <w:t>экологичого</w:t>
      </w:r>
      <w:proofErr w:type="spellEnd"/>
      <w:r w:rsidRPr="00F239D6">
        <w:rPr>
          <w:rFonts w:ascii="Times New Roman" w:eastAsiaTheme="minorHAnsi" w:hAnsi="Times New Roman" w:cs="Times New Roman"/>
          <w:color w:val="000000"/>
          <w:sz w:val="28"/>
          <w:szCs w:val="28"/>
          <w:shd w:val="clear" w:color="auto" w:fill="FFFFFF"/>
          <w:lang w:eastAsia="en-US"/>
        </w:rPr>
        <w:t xml:space="preserve"> картона.</w:t>
      </w:r>
      <w:r w:rsidRPr="00F239D6">
        <w:rPr>
          <w:rFonts w:ascii="Times New Roman" w:eastAsiaTheme="minorHAnsi" w:hAnsi="Times New Roman" w:cs="Times New Roman"/>
          <w:color w:val="000000"/>
          <w:sz w:val="28"/>
          <w:szCs w:val="28"/>
          <w:lang w:eastAsia="en-US"/>
        </w:rPr>
        <w:br/>
      </w:r>
      <w:r w:rsidRPr="00F239D6">
        <w:rPr>
          <w:rFonts w:ascii="Times New Roman" w:eastAsiaTheme="minorHAnsi" w:hAnsi="Times New Roman" w:cs="Times New Roman"/>
          <w:color w:val="000000"/>
          <w:sz w:val="28"/>
          <w:szCs w:val="28"/>
          <w:shd w:val="clear" w:color="auto" w:fill="FFFFFF"/>
          <w:lang w:eastAsia="en-US"/>
        </w:rPr>
        <w:t>Уникальная особенность этой модели - объёмные фигуры на стенах и дверях домика.</w:t>
      </w:r>
      <w:r w:rsidRPr="00F239D6">
        <w:rPr>
          <w:rFonts w:ascii="Times New Roman" w:eastAsiaTheme="minorHAnsi" w:hAnsi="Times New Roman" w:cs="Times New Roman"/>
          <w:color w:val="000000"/>
          <w:sz w:val="28"/>
          <w:szCs w:val="28"/>
          <w:lang w:eastAsia="en-US"/>
        </w:rPr>
        <w:br/>
      </w:r>
      <w:r w:rsidRPr="00F239D6">
        <w:rPr>
          <w:rFonts w:ascii="Times New Roman" w:eastAsiaTheme="minorHAnsi" w:hAnsi="Times New Roman" w:cs="Times New Roman"/>
          <w:color w:val="000000"/>
          <w:sz w:val="28"/>
          <w:szCs w:val="28"/>
          <w:shd w:val="clear" w:color="auto" w:fill="FFFFFF"/>
          <w:lang w:eastAsia="en-US"/>
        </w:rPr>
        <w:t>Домик очень радует и увлекает  детей. Отличный вариант для весёлых игр и новых, интересных открытий</w:t>
      </w:r>
    </w:p>
    <w:p w:rsidR="00F239D6" w:rsidRPr="00F239D6" w:rsidRDefault="00F239D6" w:rsidP="002F5E31">
      <w:pPr>
        <w:spacing w:after="0" w:line="240" w:lineRule="auto"/>
        <w:contextualSpacing/>
        <w:jc w:val="both"/>
        <w:rPr>
          <w:rFonts w:ascii="Times New Roman" w:eastAsiaTheme="minorHAnsi" w:hAnsi="Times New Roman" w:cs="Times New Roman"/>
          <w:color w:val="000000"/>
          <w:sz w:val="28"/>
          <w:szCs w:val="28"/>
          <w:shd w:val="clear" w:color="auto" w:fill="FFFFFF"/>
          <w:lang w:eastAsia="en-US"/>
        </w:rPr>
      </w:pPr>
      <w:r w:rsidRPr="00F239D6">
        <w:rPr>
          <w:rFonts w:ascii="Times New Roman" w:eastAsiaTheme="minorHAnsi" w:hAnsi="Times New Roman" w:cs="Times New Roman"/>
          <w:color w:val="000000"/>
          <w:sz w:val="28"/>
          <w:szCs w:val="28"/>
          <w:shd w:val="clear" w:color="auto" w:fill="FFFFFF"/>
          <w:lang w:eastAsia="en-US"/>
        </w:rPr>
        <w:t>Магнитно-меловая (</w:t>
      </w:r>
      <w:proofErr w:type="gramStart"/>
      <w:r w:rsidRPr="00F239D6">
        <w:rPr>
          <w:rFonts w:ascii="Times New Roman" w:eastAsiaTheme="minorHAnsi" w:hAnsi="Times New Roman" w:cs="Times New Roman"/>
          <w:color w:val="000000"/>
          <w:sz w:val="28"/>
          <w:szCs w:val="28"/>
          <w:shd w:val="clear" w:color="auto" w:fill="FFFFFF"/>
          <w:lang w:eastAsia="en-US"/>
        </w:rPr>
        <w:t>грифельная)  доска</w:t>
      </w:r>
      <w:proofErr w:type="gramEnd"/>
      <w:r w:rsidRPr="00F239D6">
        <w:rPr>
          <w:rFonts w:ascii="Times New Roman" w:eastAsiaTheme="minorHAnsi" w:hAnsi="Times New Roman" w:cs="Times New Roman"/>
          <w:color w:val="000000"/>
          <w:sz w:val="28"/>
          <w:szCs w:val="28"/>
          <w:shd w:val="clear" w:color="auto" w:fill="FFFFFF"/>
          <w:lang w:eastAsia="en-US"/>
        </w:rPr>
        <w:t xml:space="preserve"> – это поверхность, на которой можно писать или рисовать мелом и меловыми маркерами. Это крутой способ даже при небольшом бюджете сделать из обычной рабочей зоны настоящую конфетку. Безусловно, грифельная доска является отличным обучающим средством для развития способностей: воображения, памяти, мелкой моторики.</w:t>
      </w:r>
    </w:p>
    <w:p w:rsidR="00F239D6" w:rsidRPr="00F239D6" w:rsidRDefault="00F239D6" w:rsidP="002F5E31">
      <w:pPr>
        <w:spacing w:after="0" w:line="240" w:lineRule="auto"/>
        <w:contextualSpacing/>
        <w:jc w:val="both"/>
        <w:rPr>
          <w:rFonts w:ascii="Times New Roman" w:eastAsiaTheme="minorHAnsi" w:hAnsi="Times New Roman" w:cs="Times New Roman"/>
          <w:color w:val="000000"/>
          <w:sz w:val="28"/>
          <w:szCs w:val="28"/>
          <w:shd w:val="clear" w:color="auto" w:fill="FFFFFF"/>
          <w:lang w:eastAsia="en-US"/>
        </w:rPr>
      </w:pPr>
      <w:r w:rsidRPr="00F239D6">
        <w:rPr>
          <w:rFonts w:ascii="Times New Roman" w:eastAsiaTheme="minorHAnsi" w:hAnsi="Times New Roman" w:cs="Times New Roman"/>
          <w:color w:val="000000"/>
          <w:sz w:val="28"/>
          <w:szCs w:val="28"/>
          <w:shd w:val="clear" w:color="auto" w:fill="FFFFFF"/>
          <w:lang w:eastAsia="en-US"/>
        </w:rPr>
        <w:t xml:space="preserve">Магнитно-маркерная доска – имеет широкий спектр использования, привлекает внимание и повышает интерес у детей. Применять доски можно для очень многих вещей с раннего возраста. Вначале магнитные картинки, магнитный театр, затем и </w:t>
      </w:r>
      <w:proofErr w:type="gramStart"/>
      <w:r w:rsidRPr="00F239D6">
        <w:rPr>
          <w:rFonts w:ascii="Times New Roman" w:eastAsiaTheme="minorHAnsi" w:hAnsi="Times New Roman" w:cs="Times New Roman"/>
          <w:color w:val="000000"/>
          <w:sz w:val="28"/>
          <w:szCs w:val="28"/>
          <w:shd w:val="clear" w:color="auto" w:fill="FFFFFF"/>
          <w:lang w:eastAsia="en-US"/>
        </w:rPr>
        <w:t>буквы</w:t>
      </w:r>
      <w:proofErr w:type="gramEnd"/>
      <w:r w:rsidRPr="00F239D6">
        <w:rPr>
          <w:rFonts w:ascii="Times New Roman" w:eastAsiaTheme="minorHAnsi" w:hAnsi="Times New Roman" w:cs="Times New Roman"/>
          <w:color w:val="000000"/>
          <w:sz w:val="28"/>
          <w:szCs w:val="28"/>
          <w:shd w:val="clear" w:color="auto" w:fill="FFFFFF"/>
          <w:lang w:eastAsia="en-US"/>
        </w:rPr>
        <w:t xml:space="preserve"> и цифры для запоминания. Можно подвешивать результаты детского творчества и показывать свои достижения. </w:t>
      </w:r>
      <w:proofErr w:type="gramStart"/>
      <w:r w:rsidRPr="00F239D6">
        <w:rPr>
          <w:rFonts w:ascii="Times New Roman" w:eastAsiaTheme="minorHAnsi" w:hAnsi="Times New Roman" w:cs="Times New Roman"/>
          <w:color w:val="000000"/>
          <w:sz w:val="28"/>
          <w:szCs w:val="28"/>
          <w:shd w:val="clear" w:color="auto" w:fill="FFFFFF"/>
          <w:lang w:eastAsia="en-US"/>
        </w:rPr>
        <w:t>Для  старшего</w:t>
      </w:r>
      <w:proofErr w:type="gramEnd"/>
      <w:r w:rsidRPr="00F239D6">
        <w:rPr>
          <w:rFonts w:ascii="Times New Roman" w:eastAsiaTheme="minorHAnsi" w:hAnsi="Times New Roman" w:cs="Times New Roman"/>
          <w:color w:val="000000"/>
          <w:sz w:val="28"/>
          <w:szCs w:val="28"/>
          <w:shd w:val="clear" w:color="auto" w:fill="FFFFFF"/>
          <w:lang w:eastAsia="en-US"/>
        </w:rPr>
        <w:t xml:space="preserve"> возраста такой вариант магнитно-маркерной доски может служить своеобразным органайзером, с расписаниями и </w:t>
      </w:r>
      <w:proofErr w:type="spellStart"/>
      <w:r w:rsidRPr="00F239D6">
        <w:rPr>
          <w:rFonts w:ascii="Times New Roman" w:eastAsiaTheme="minorHAnsi" w:hAnsi="Times New Roman" w:cs="Times New Roman"/>
          <w:color w:val="000000"/>
          <w:sz w:val="28"/>
          <w:szCs w:val="28"/>
          <w:shd w:val="clear" w:color="auto" w:fill="FFFFFF"/>
          <w:lang w:eastAsia="en-US"/>
        </w:rPr>
        <w:t>напоминалками</w:t>
      </w:r>
      <w:proofErr w:type="spellEnd"/>
      <w:r w:rsidRPr="00F239D6">
        <w:rPr>
          <w:rFonts w:ascii="Times New Roman" w:eastAsiaTheme="minorHAnsi" w:hAnsi="Times New Roman" w:cs="Times New Roman"/>
          <w:color w:val="000000"/>
          <w:sz w:val="28"/>
          <w:szCs w:val="28"/>
          <w:shd w:val="clear" w:color="auto" w:fill="FFFFFF"/>
          <w:lang w:eastAsia="en-US"/>
        </w:rPr>
        <w:t>.</w:t>
      </w:r>
    </w:p>
    <w:p w:rsidR="00F239D6" w:rsidRPr="00F239D6" w:rsidRDefault="00F239D6" w:rsidP="002F5E31">
      <w:pPr>
        <w:spacing w:after="0" w:line="240" w:lineRule="auto"/>
        <w:contextualSpacing/>
        <w:jc w:val="both"/>
        <w:rPr>
          <w:rFonts w:ascii="Times New Roman" w:eastAsiaTheme="minorHAnsi" w:hAnsi="Times New Roman" w:cs="Times New Roman"/>
          <w:color w:val="000000"/>
          <w:sz w:val="28"/>
          <w:szCs w:val="28"/>
          <w:shd w:val="clear" w:color="auto" w:fill="FFFFFF"/>
          <w:lang w:eastAsia="en-US"/>
        </w:rPr>
      </w:pPr>
      <w:r w:rsidRPr="00F239D6">
        <w:rPr>
          <w:rFonts w:ascii="Times New Roman" w:eastAsiaTheme="minorHAnsi" w:hAnsi="Times New Roman" w:cs="Times New Roman"/>
          <w:color w:val="000000"/>
          <w:sz w:val="28"/>
          <w:szCs w:val="28"/>
          <w:shd w:val="clear" w:color="auto" w:fill="FFFFFF"/>
          <w:lang w:eastAsia="en-US"/>
        </w:rPr>
        <w:t xml:space="preserve">Второй стороной применения маркерная основа – отличный вариант для самостоятельности детей в творческой деятельности, где нет определенного придела (разноцветные маркеры, маркеры с блестками и </w:t>
      </w:r>
      <w:proofErr w:type="spellStart"/>
      <w:r w:rsidRPr="00F239D6">
        <w:rPr>
          <w:rFonts w:ascii="Times New Roman" w:eastAsiaTheme="minorHAnsi" w:hAnsi="Times New Roman" w:cs="Times New Roman"/>
          <w:color w:val="000000"/>
          <w:sz w:val="28"/>
          <w:szCs w:val="28"/>
          <w:shd w:val="clear" w:color="auto" w:fill="FFFFFF"/>
          <w:lang w:eastAsia="en-US"/>
        </w:rPr>
        <w:t>тд</w:t>
      </w:r>
      <w:proofErr w:type="spellEnd"/>
      <w:r w:rsidRPr="00F239D6">
        <w:rPr>
          <w:rFonts w:ascii="Times New Roman" w:eastAsiaTheme="minorHAnsi" w:hAnsi="Times New Roman" w:cs="Times New Roman"/>
          <w:color w:val="000000"/>
          <w:sz w:val="28"/>
          <w:szCs w:val="28"/>
          <w:shd w:val="clear" w:color="auto" w:fill="FFFFFF"/>
          <w:lang w:eastAsia="en-US"/>
        </w:rPr>
        <w:t xml:space="preserve">) ведь современные дети крайне активны и любознательны.  Она помогает не только занять малыша на длительный период, но и </w:t>
      </w:r>
      <w:proofErr w:type="gramStart"/>
      <w:r w:rsidRPr="00F239D6">
        <w:rPr>
          <w:rFonts w:ascii="Times New Roman" w:eastAsiaTheme="minorHAnsi" w:hAnsi="Times New Roman" w:cs="Times New Roman"/>
          <w:color w:val="000000"/>
          <w:sz w:val="28"/>
          <w:szCs w:val="28"/>
          <w:shd w:val="clear" w:color="auto" w:fill="FFFFFF"/>
          <w:lang w:eastAsia="en-US"/>
        </w:rPr>
        <w:t>провести  это</w:t>
      </w:r>
      <w:proofErr w:type="gramEnd"/>
      <w:r w:rsidRPr="00F239D6">
        <w:rPr>
          <w:rFonts w:ascii="Times New Roman" w:eastAsiaTheme="minorHAnsi" w:hAnsi="Times New Roman" w:cs="Times New Roman"/>
          <w:color w:val="000000"/>
          <w:sz w:val="28"/>
          <w:szCs w:val="28"/>
          <w:shd w:val="clear" w:color="auto" w:fill="FFFFFF"/>
          <w:lang w:eastAsia="en-US"/>
        </w:rPr>
        <w:t xml:space="preserve"> время с пользой. </w:t>
      </w:r>
    </w:p>
    <w:p w:rsidR="00F239D6" w:rsidRPr="00F239D6" w:rsidRDefault="00F239D6" w:rsidP="002F5E31">
      <w:pPr>
        <w:spacing w:after="0" w:line="240" w:lineRule="auto"/>
        <w:contextualSpacing/>
        <w:jc w:val="both"/>
        <w:rPr>
          <w:rFonts w:ascii="Times New Roman" w:eastAsiaTheme="minorHAnsi" w:hAnsi="Times New Roman" w:cs="Times New Roman"/>
          <w:color w:val="000000"/>
          <w:sz w:val="28"/>
          <w:szCs w:val="28"/>
          <w:shd w:val="clear" w:color="auto" w:fill="FFFFFF"/>
          <w:lang w:eastAsia="en-US"/>
        </w:rPr>
      </w:pPr>
      <w:r w:rsidRPr="00F239D6">
        <w:rPr>
          <w:rFonts w:ascii="Times New Roman" w:eastAsiaTheme="minorHAnsi" w:hAnsi="Times New Roman" w:cs="Times New Roman"/>
          <w:color w:val="000000"/>
          <w:sz w:val="28"/>
          <w:szCs w:val="28"/>
          <w:shd w:val="clear" w:color="auto" w:fill="FFFFFF"/>
          <w:lang w:eastAsia="en-US"/>
        </w:rPr>
        <w:t xml:space="preserve">МАГФОРМЕРС - это развивающий магнитный многофункциональный конструктор ярких цветов, включающий в себя различные геометрические фигуры. </w:t>
      </w:r>
      <w:r w:rsidRPr="00F239D6">
        <w:rPr>
          <w:rFonts w:ascii="Times New Roman" w:eastAsiaTheme="minorHAnsi" w:hAnsi="Times New Roman" w:cs="Times New Roman"/>
          <w:color w:val="000000"/>
          <w:sz w:val="28"/>
          <w:szCs w:val="28"/>
          <w:lang w:eastAsia="en-US"/>
        </w:rPr>
        <w:br/>
      </w:r>
      <w:r w:rsidRPr="00F239D6">
        <w:rPr>
          <w:rFonts w:ascii="Times New Roman" w:eastAsiaTheme="minorHAnsi" w:hAnsi="Times New Roman" w:cs="Times New Roman"/>
          <w:color w:val="000000"/>
          <w:sz w:val="28"/>
          <w:szCs w:val="28"/>
          <w:shd w:val="clear" w:color="auto" w:fill="FFFFFF"/>
          <w:lang w:eastAsia="en-US"/>
        </w:rPr>
        <w:t>Он не содержат мелких деталей, и магниты безопасны для детей</w:t>
      </w:r>
      <w:r w:rsidRPr="00F239D6">
        <w:rPr>
          <w:rFonts w:ascii="Times New Roman" w:eastAsiaTheme="minorHAnsi" w:hAnsi="Times New Roman" w:cs="Times New Roman"/>
          <w:color w:val="000000"/>
          <w:sz w:val="28"/>
          <w:szCs w:val="28"/>
          <w:lang w:eastAsia="en-US"/>
        </w:rPr>
        <w:br/>
      </w:r>
      <w:r w:rsidRPr="00F239D6">
        <w:rPr>
          <w:rFonts w:ascii="Times New Roman" w:eastAsiaTheme="minorHAnsi" w:hAnsi="Times New Roman" w:cs="Times New Roman"/>
          <w:color w:val="000000"/>
          <w:sz w:val="28"/>
          <w:szCs w:val="28"/>
          <w:shd w:val="clear" w:color="auto" w:fill="FFFFFF"/>
          <w:lang w:eastAsia="en-US"/>
        </w:rPr>
        <w:lastRenderedPageBreak/>
        <w:t>Детали легко соединяются между собой силой магнитного напряжения</w:t>
      </w:r>
      <w:r w:rsidRPr="00F239D6">
        <w:rPr>
          <w:rFonts w:ascii="Times New Roman" w:eastAsiaTheme="minorHAnsi" w:hAnsi="Times New Roman" w:cs="Times New Roman"/>
          <w:color w:val="000000"/>
          <w:sz w:val="28"/>
          <w:szCs w:val="28"/>
          <w:shd w:val="clear" w:color="auto" w:fill="FFFFFF"/>
          <w:lang w:eastAsia="en-US"/>
        </w:rPr>
        <w:br/>
        <w:t xml:space="preserve">Дети моей группы очень </w:t>
      </w:r>
      <w:r w:rsidR="002F5E31" w:rsidRPr="002F5E31">
        <w:rPr>
          <w:rFonts w:ascii="Times New Roman" w:eastAsiaTheme="minorHAnsi" w:hAnsi="Times New Roman" w:cs="Times New Roman"/>
          <w:color w:val="000000"/>
          <w:sz w:val="28"/>
          <w:szCs w:val="28"/>
          <w:shd w:val="clear" w:color="auto" w:fill="FFFFFF"/>
          <w:lang w:eastAsia="en-US"/>
        </w:rPr>
        <w:t>заинтересованы</w:t>
      </w:r>
      <w:r w:rsidRPr="00F239D6">
        <w:rPr>
          <w:rFonts w:ascii="Times New Roman" w:eastAsiaTheme="minorHAnsi" w:hAnsi="Times New Roman" w:cs="Times New Roman"/>
          <w:color w:val="000000"/>
          <w:sz w:val="28"/>
          <w:szCs w:val="28"/>
          <w:shd w:val="clear" w:color="auto" w:fill="FFFFFF"/>
          <w:lang w:eastAsia="en-US"/>
        </w:rPr>
        <w:t xml:space="preserve"> в процессе использования  магнитного конструктора </w:t>
      </w:r>
      <w:r w:rsidRPr="00F239D6">
        <w:rPr>
          <w:rFonts w:ascii="Times New Roman" w:eastAsiaTheme="minorHAnsi" w:hAnsi="Times New Roman" w:cs="Times New Roman"/>
          <w:color w:val="000000"/>
          <w:sz w:val="28"/>
          <w:szCs w:val="28"/>
          <w:shd w:val="clear" w:color="auto" w:fill="FFFFFF"/>
          <w:lang w:eastAsia="en-US"/>
        </w:rPr>
        <w:br/>
        <w:t xml:space="preserve">В этом отличным подспорьем является </w:t>
      </w:r>
      <w:proofErr w:type="spellStart"/>
      <w:r w:rsidRPr="00F239D6">
        <w:rPr>
          <w:rFonts w:ascii="Times New Roman" w:eastAsiaTheme="minorHAnsi" w:hAnsi="Times New Roman" w:cs="Times New Roman"/>
          <w:color w:val="000000"/>
          <w:sz w:val="28"/>
          <w:szCs w:val="28"/>
          <w:shd w:val="clear" w:color="auto" w:fill="FFFFFF"/>
          <w:lang w:eastAsia="en-US"/>
        </w:rPr>
        <w:t>магнитно</w:t>
      </w:r>
      <w:proofErr w:type="spellEnd"/>
      <w:r w:rsidRPr="00F239D6">
        <w:rPr>
          <w:rFonts w:ascii="Times New Roman" w:eastAsiaTheme="minorHAnsi" w:hAnsi="Times New Roman" w:cs="Times New Roman"/>
          <w:color w:val="000000"/>
          <w:sz w:val="28"/>
          <w:szCs w:val="28"/>
          <w:shd w:val="clear" w:color="auto" w:fill="FFFFFF"/>
          <w:lang w:eastAsia="en-US"/>
        </w:rPr>
        <w:t xml:space="preserve"> - маркерная доска </w:t>
      </w:r>
      <w:r w:rsidRPr="00F239D6">
        <w:rPr>
          <w:rFonts w:ascii="Times New Roman" w:eastAsiaTheme="minorHAnsi" w:hAnsi="Times New Roman" w:cs="Times New Roman"/>
          <w:color w:val="000000"/>
          <w:sz w:val="28"/>
          <w:szCs w:val="28"/>
          <w:shd w:val="clear" w:color="auto" w:fill="FFFFFF"/>
          <w:lang w:eastAsia="en-US"/>
        </w:rPr>
        <w:br/>
        <w:t>Как превратить прогулку с детьми в развивающее занятие? </w:t>
      </w:r>
      <w:r w:rsidRPr="00F239D6">
        <w:rPr>
          <w:rFonts w:ascii="Times New Roman" w:eastAsiaTheme="minorHAnsi" w:hAnsi="Times New Roman" w:cs="Times New Roman"/>
          <w:color w:val="000000"/>
          <w:sz w:val="28"/>
          <w:szCs w:val="28"/>
          <w:lang w:eastAsia="en-US"/>
        </w:rPr>
        <w:br/>
      </w:r>
      <w:r w:rsidRPr="00F239D6">
        <w:rPr>
          <w:rFonts w:ascii="Times New Roman" w:eastAsiaTheme="minorHAnsi" w:hAnsi="Times New Roman" w:cs="Times New Roman"/>
          <w:color w:val="000000"/>
          <w:sz w:val="28"/>
          <w:szCs w:val="28"/>
          <w:shd w:val="clear" w:color="auto" w:fill="FFFFFF"/>
          <w:lang w:eastAsia="en-US"/>
        </w:rPr>
        <w:t>Мы с детьми решили устроить "ОСЕННЮЮ ФОТООХОТУ" на самые красивые моменты осени</w:t>
      </w:r>
      <w:r w:rsidRPr="00F239D6">
        <w:rPr>
          <w:rFonts w:ascii="Times New Roman" w:eastAsiaTheme="minorHAnsi" w:hAnsi="Times New Roman" w:cs="Times New Roman"/>
          <w:color w:val="000000"/>
          <w:sz w:val="28"/>
          <w:szCs w:val="28"/>
          <w:lang w:eastAsia="en-US"/>
        </w:rPr>
        <w:br/>
      </w:r>
      <w:r w:rsidRPr="00F239D6">
        <w:rPr>
          <w:rFonts w:ascii="Times New Roman" w:eastAsiaTheme="minorHAnsi" w:hAnsi="Times New Roman" w:cs="Times New Roman"/>
          <w:color w:val="000000"/>
          <w:sz w:val="28"/>
          <w:szCs w:val="28"/>
          <w:shd w:val="clear" w:color="auto" w:fill="FFFFFF"/>
          <w:lang w:eastAsia="en-US"/>
        </w:rPr>
        <w:t>Сегодня делюсь с Вами некоторыми идеями осенних прогулок </w:t>
      </w:r>
      <w:r w:rsidRPr="00F239D6">
        <w:rPr>
          <w:rFonts w:ascii="Times New Roman" w:eastAsiaTheme="minorHAnsi" w:hAnsi="Times New Roman" w:cs="Times New Roman"/>
          <w:color w:val="000000"/>
          <w:sz w:val="28"/>
          <w:szCs w:val="28"/>
          <w:shd w:val="clear" w:color="auto" w:fill="FFFFFF"/>
          <w:lang w:eastAsia="en-US"/>
        </w:rPr>
        <w:br/>
        <w:t xml:space="preserve">Займитесь осенним ЛЭНД - АРТОМ(несколько примеров вы сможете увидеть в моем сообществе ВК. </w:t>
      </w:r>
      <w:r w:rsidRPr="00F239D6">
        <w:rPr>
          <w:rFonts w:ascii="Times New Roman" w:eastAsiaTheme="minorHAnsi" w:hAnsi="Times New Roman" w:cs="Times New Roman"/>
          <w:color w:val="000000"/>
          <w:sz w:val="28"/>
          <w:szCs w:val="28"/>
          <w:shd w:val="clear" w:color="auto" w:fill="FFFFFF"/>
          <w:lang w:eastAsia="en-US"/>
        </w:rPr>
        <w:br/>
      </w:r>
      <w:r w:rsidR="002F5E31" w:rsidRPr="002F5E31">
        <w:rPr>
          <w:rFonts w:ascii="Times New Roman" w:eastAsiaTheme="minorHAnsi" w:hAnsi="Times New Roman" w:cs="Times New Roman"/>
          <w:color w:val="000000"/>
          <w:sz w:val="28"/>
          <w:szCs w:val="28"/>
          <w:shd w:val="clear" w:color="auto" w:fill="FFFFFF"/>
          <w:lang w:eastAsia="en-US"/>
        </w:rPr>
        <w:t>Соберите</w:t>
      </w:r>
      <w:r w:rsidRPr="00F239D6">
        <w:rPr>
          <w:rFonts w:ascii="Times New Roman" w:eastAsiaTheme="minorHAnsi" w:hAnsi="Times New Roman" w:cs="Times New Roman"/>
          <w:color w:val="000000"/>
          <w:sz w:val="28"/>
          <w:szCs w:val="28"/>
          <w:shd w:val="clear" w:color="auto" w:fill="FFFFFF"/>
          <w:lang w:eastAsia="en-US"/>
        </w:rPr>
        <w:t xml:space="preserve"> много красивых камешков (можно выложить лабиринт, и пройти по</w:t>
      </w:r>
      <w:r w:rsidR="002F5E31" w:rsidRPr="002F5E31">
        <w:rPr>
          <w:rFonts w:ascii="Times New Roman" w:eastAsiaTheme="minorHAnsi" w:hAnsi="Times New Roman" w:cs="Times New Roman"/>
          <w:color w:val="000000"/>
          <w:sz w:val="28"/>
          <w:szCs w:val="28"/>
          <w:shd w:val="clear" w:color="auto" w:fill="FFFFFF"/>
          <w:lang w:eastAsia="en-US"/>
        </w:rPr>
        <w:t xml:space="preserve"> </w:t>
      </w:r>
      <w:r w:rsidRPr="00F239D6">
        <w:rPr>
          <w:rFonts w:ascii="Times New Roman" w:eastAsiaTheme="minorHAnsi" w:hAnsi="Times New Roman" w:cs="Times New Roman"/>
          <w:color w:val="000000"/>
          <w:sz w:val="28"/>
          <w:szCs w:val="28"/>
          <w:shd w:val="clear" w:color="auto" w:fill="FFFFFF"/>
          <w:lang w:eastAsia="en-US"/>
        </w:rPr>
        <w:t>нему)</w:t>
      </w:r>
      <w:r w:rsidRPr="00F239D6">
        <w:rPr>
          <w:rFonts w:ascii="Times New Roman" w:eastAsiaTheme="minorHAnsi" w:hAnsi="Times New Roman" w:cs="Times New Roman"/>
          <w:color w:val="000000"/>
          <w:sz w:val="28"/>
          <w:szCs w:val="28"/>
          <w:shd w:val="clear" w:color="auto" w:fill="FFFFFF"/>
          <w:lang w:eastAsia="en-US"/>
        </w:rPr>
        <w:br/>
        <w:t>Собирайте самые красивые листья и шишки.</w:t>
      </w:r>
      <w:r w:rsidRPr="00F239D6">
        <w:rPr>
          <w:rFonts w:ascii="Times New Roman" w:eastAsiaTheme="minorHAnsi" w:hAnsi="Times New Roman" w:cs="Times New Roman"/>
          <w:color w:val="000000"/>
          <w:sz w:val="28"/>
          <w:szCs w:val="28"/>
          <w:shd w:val="clear" w:color="auto" w:fill="FFFFFF"/>
          <w:lang w:eastAsia="en-US"/>
        </w:rPr>
        <w:br/>
        <w:t>Сделайте кормушки для птиц и найдите место где их можно развесить.</w:t>
      </w:r>
      <w:r w:rsidRPr="00F239D6">
        <w:rPr>
          <w:rFonts w:ascii="Times New Roman" w:eastAsiaTheme="minorHAnsi" w:hAnsi="Times New Roman" w:cs="Times New Roman"/>
          <w:color w:val="000000"/>
          <w:sz w:val="28"/>
          <w:szCs w:val="28"/>
          <w:shd w:val="clear" w:color="auto" w:fill="FFFFFF"/>
          <w:lang w:eastAsia="en-US"/>
        </w:rPr>
        <w:br/>
        <w:t>Гуляйте на свежем воздухе и сочиняйте вместе с детьми сказки и рассказы про осень, животные и птицы осенью(можно записать на диктофон, и потом прослушать)</w:t>
      </w:r>
    </w:p>
    <w:p w:rsidR="00F239D6" w:rsidRPr="00F239D6" w:rsidRDefault="00F239D6" w:rsidP="002F5E31">
      <w:pPr>
        <w:spacing w:after="0" w:line="240" w:lineRule="auto"/>
        <w:contextualSpacing/>
        <w:jc w:val="both"/>
        <w:rPr>
          <w:rFonts w:ascii="Times New Roman" w:eastAsiaTheme="minorHAnsi" w:hAnsi="Times New Roman" w:cs="Times New Roman"/>
          <w:color w:val="000000"/>
          <w:sz w:val="28"/>
          <w:szCs w:val="28"/>
          <w:shd w:val="clear" w:color="auto" w:fill="FFFFFF"/>
          <w:lang w:eastAsia="en-US"/>
        </w:rPr>
      </w:pPr>
      <w:r w:rsidRPr="00F239D6">
        <w:rPr>
          <w:rFonts w:ascii="Times New Roman" w:eastAsiaTheme="minorHAnsi" w:hAnsi="Times New Roman" w:cs="Times New Roman"/>
          <w:color w:val="000000"/>
          <w:sz w:val="28"/>
          <w:szCs w:val="28"/>
          <w:shd w:val="clear" w:color="auto" w:fill="FFFFFF"/>
          <w:lang w:eastAsia="en-US"/>
        </w:rPr>
        <w:t>Конечно, приоритетная сфера инициативы – продуктивная деятельность</w:t>
      </w:r>
      <w:r w:rsidRPr="00F239D6">
        <w:rPr>
          <w:rFonts w:ascii="Times New Roman" w:eastAsiaTheme="minorHAnsi" w:hAnsi="Times New Roman" w:cs="Times New Roman"/>
          <w:color w:val="000000"/>
          <w:sz w:val="28"/>
          <w:szCs w:val="28"/>
          <w:lang w:eastAsia="en-US"/>
        </w:rPr>
        <w:br/>
        <w:t xml:space="preserve">Дорожка ПДД, полифункциональное пособие. Особой популярностью пользуется коврик с дорожной разметкой для машинок –он не только будет интересен для малыша, но и позволит полностью занять ребенка на долгое время. </w:t>
      </w:r>
    </w:p>
    <w:p w:rsidR="00F239D6" w:rsidRPr="00F239D6" w:rsidRDefault="00F239D6" w:rsidP="002F5E31">
      <w:pPr>
        <w:spacing w:after="0" w:line="240" w:lineRule="auto"/>
        <w:contextualSpacing/>
        <w:jc w:val="both"/>
        <w:rPr>
          <w:rFonts w:ascii="Times New Roman" w:eastAsiaTheme="minorHAnsi" w:hAnsi="Times New Roman" w:cs="Times New Roman"/>
          <w:color w:val="000000"/>
          <w:sz w:val="28"/>
          <w:szCs w:val="28"/>
          <w:shd w:val="clear" w:color="auto" w:fill="FFFFFF"/>
          <w:lang w:eastAsia="en-US"/>
        </w:rPr>
      </w:pPr>
      <w:r w:rsidRPr="00F239D6">
        <w:rPr>
          <w:rFonts w:ascii="Times New Roman" w:eastAsiaTheme="minorHAnsi" w:hAnsi="Times New Roman" w:cs="Times New Roman"/>
          <w:color w:val="000000"/>
          <w:sz w:val="28"/>
          <w:szCs w:val="28"/>
          <w:shd w:val="clear" w:color="auto" w:fill="FFFFFF"/>
          <w:lang w:eastAsia="en-US"/>
        </w:rPr>
        <w:t xml:space="preserve">Напольный лабиринт – в моем детстве это была веселая забава, мы рисовали лабиринты на земле и нужно было пройти от входа до выхода. В нашей группе есть такой лабиринт, наклеенный из </w:t>
      </w:r>
      <w:r w:rsidR="002F5E31" w:rsidRPr="00F239D6">
        <w:rPr>
          <w:rFonts w:ascii="Times New Roman" w:eastAsiaTheme="minorHAnsi" w:hAnsi="Times New Roman" w:cs="Times New Roman"/>
          <w:color w:val="000000"/>
          <w:sz w:val="28"/>
          <w:szCs w:val="28"/>
          <w:shd w:val="clear" w:color="auto" w:fill="FFFFFF"/>
          <w:lang w:eastAsia="en-US"/>
        </w:rPr>
        <w:t>самоклеящейся</w:t>
      </w:r>
      <w:r w:rsidRPr="00F239D6">
        <w:rPr>
          <w:rFonts w:ascii="Times New Roman" w:eastAsiaTheme="minorHAnsi" w:hAnsi="Times New Roman" w:cs="Times New Roman"/>
          <w:color w:val="000000"/>
          <w:sz w:val="28"/>
          <w:szCs w:val="28"/>
          <w:shd w:val="clear" w:color="auto" w:fill="FFFFFF"/>
          <w:lang w:eastAsia="en-US"/>
        </w:rPr>
        <w:t xml:space="preserve"> бумаги. Легко и просто! На нем изображены геометрические фигуры (отличающиеся по форме и количеству). Ребенок может ходить по контуру, прыгать, перепрыгивать, перешагивать. Можно использовать мяч, воздушные шары и </w:t>
      </w:r>
      <w:proofErr w:type="spellStart"/>
      <w:r w:rsidRPr="00F239D6">
        <w:rPr>
          <w:rFonts w:ascii="Times New Roman" w:eastAsiaTheme="minorHAnsi" w:hAnsi="Times New Roman" w:cs="Times New Roman"/>
          <w:color w:val="000000"/>
          <w:sz w:val="28"/>
          <w:szCs w:val="28"/>
          <w:shd w:val="clear" w:color="auto" w:fill="FFFFFF"/>
          <w:lang w:eastAsia="en-US"/>
        </w:rPr>
        <w:t>тд</w:t>
      </w:r>
      <w:proofErr w:type="spellEnd"/>
      <w:r w:rsidRPr="00F239D6">
        <w:rPr>
          <w:rFonts w:ascii="Times New Roman" w:eastAsiaTheme="minorHAnsi" w:hAnsi="Times New Roman" w:cs="Times New Roman"/>
          <w:color w:val="000000"/>
          <w:sz w:val="28"/>
          <w:szCs w:val="28"/>
          <w:shd w:val="clear" w:color="auto" w:fill="FFFFFF"/>
          <w:lang w:eastAsia="en-US"/>
        </w:rPr>
        <w:t>.</w:t>
      </w:r>
    </w:p>
    <w:p w:rsidR="00F239D6" w:rsidRPr="00F239D6" w:rsidRDefault="00F239D6" w:rsidP="002F5E31">
      <w:pPr>
        <w:spacing w:after="0" w:line="240" w:lineRule="auto"/>
        <w:contextualSpacing/>
        <w:jc w:val="both"/>
        <w:rPr>
          <w:rFonts w:ascii="Times New Roman" w:eastAsiaTheme="minorHAnsi" w:hAnsi="Times New Roman" w:cs="Times New Roman"/>
          <w:sz w:val="28"/>
          <w:szCs w:val="28"/>
          <w:shd w:val="clear" w:color="auto" w:fill="F8F8F8"/>
          <w:lang w:eastAsia="en-US"/>
        </w:rPr>
      </w:pPr>
      <w:r w:rsidRPr="00F239D6">
        <w:rPr>
          <w:rFonts w:ascii="Times New Roman" w:eastAsiaTheme="minorHAnsi" w:hAnsi="Times New Roman" w:cs="Times New Roman"/>
          <w:color w:val="000000"/>
          <w:sz w:val="28"/>
          <w:szCs w:val="28"/>
          <w:shd w:val="clear" w:color="auto" w:fill="FFFFFF"/>
          <w:lang w:eastAsia="en-US"/>
        </w:rPr>
        <w:t xml:space="preserve">Раскраски настенные, напольные. </w:t>
      </w:r>
      <w:proofErr w:type="gramStart"/>
      <w:r w:rsidRPr="00F239D6">
        <w:rPr>
          <w:rFonts w:ascii="Times New Roman" w:eastAsiaTheme="minorHAnsi" w:hAnsi="Times New Roman" w:cs="Times New Roman"/>
          <w:color w:val="000000"/>
          <w:sz w:val="28"/>
          <w:szCs w:val="28"/>
          <w:shd w:val="clear" w:color="auto" w:fill="FFFFFF"/>
          <w:lang w:eastAsia="en-US"/>
        </w:rPr>
        <w:t>Каждый ребенок это</w:t>
      </w:r>
      <w:proofErr w:type="gramEnd"/>
      <w:r w:rsidRPr="00F239D6">
        <w:rPr>
          <w:rFonts w:ascii="Times New Roman" w:eastAsiaTheme="minorHAnsi" w:hAnsi="Times New Roman" w:cs="Times New Roman"/>
          <w:color w:val="000000"/>
          <w:sz w:val="28"/>
          <w:szCs w:val="28"/>
          <w:shd w:val="clear" w:color="auto" w:fill="FFFFFF"/>
          <w:lang w:eastAsia="en-US"/>
        </w:rPr>
        <w:t xml:space="preserve"> маленький художник, который творит свои первые шедевры на любых подходящих для этого поверхностях. Главная особенность напольных раскрасок от всех других – это размер! Именно поэтому в напольных раскрасках нет привычных страничек, зато есть большое раскладывающее полотно. Многие дети любят рисовать на полу, на стене- здесь для них есть определенная свобода, стимулирующая воображение. Рисунки в таких раскрасках довольно крупные, так что ребенок сможет </w:t>
      </w:r>
      <w:proofErr w:type="gramStart"/>
      <w:r w:rsidRPr="00F239D6">
        <w:rPr>
          <w:rFonts w:ascii="Times New Roman" w:eastAsiaTheme="minorHAnsi" w:hAnsi="Times New Roman" w:cs="Times New Roman"/>
          <w:color w:val="000000"/>
          <w:sz w:val="28"/>
          <w:szCs w:val="28"/>
          <w:shd w:val="clear" w:color="auto" w:fill="FFFFFF"/>
          <w:lang w:eastAsia="en-US"/>
        </w:rPr>
        <w:t>рисовать  в</w:t>
      </w:r>
      <w:proofErr w:type="gramEnd"/>
      <w:r w:rsidRPr="00F239D6">
        <w:rPr>
          <w:rFonts w:ascii="Times New Roman" w:eastAsiaTheme="minorHAnsi" w:hAnsi="Times New Roman" w:cs="Times New Roman"/>
          <w:color w:val="000000"/>
          <w:sz w:val="28"/>
          <w:szCs w:val="28"/>
          <w:shd w:val="clear" w:color="auto" w:fill="FFFFFF"/>
          <w:lang w:eastAsia="en-US"/>
        </w:rPr>
        <w:t xml:space="preserve"> свое удовольствие.  Сделайте такой плакат-раскраску и дети будут в восторге Гигантская раскраска интересна и нашим малышам</w:t>
      </w:r>
      <w:r w:rsidR="002F5E31" w:rsidRPr="002F5E31">
        <w:rPr>
          <w:rFonts w:ascii="Times New Roman" w:eastAsiaTheme="minorHAnsi" w:hAnsi="Times New Roman" w:cs="Times New Roman"/>
          <w:noProof/>
          <w:sz w:val="28"/>
          <w:szCs w:val="28"/>
        </w:rPr>
        <w:t xml:space="preserve"> </w:t>
      </w:r>
      <w:r w:rsidRPr="00F239D6">
        <w:rPr>
          <w:rFonts w:ascii="Times New Roman" w:eastAsiaTheme="minorHAnsi" w:hAnsi="Times New Roman" w:cs="Times New Roman"/>
          <w:color w:val="000000"/>
          <w:sz w:val="28"/>
          <w:szCs w:val="28"/>
          <w:shd w:val="clear" w:color="auto" w:fill="FFFFFF"/>
          <w:lang w:eastAsia="en-US"/>
        </w:rPr>
        <w:t>А все очень просто и доступно распечатайте и приклейте большие картинки раскраски в виде огромного плаката на стене и создайте условия и возможность малышам время от времени подходить и раскрашивать те детали рисунка, которые им интересны в данный момент или просто расстелить плакат в виде коврика</w:t>
      </w:r>
      <w:r w:rsidRPr="00F239D6">
        <w:rPr>
          <w:rFonts w:ascii="Times New Roman" w:eastAsiaTheme="minorHAnsi" w:hAnsi="Times New Roman" w:cs="Times New Roman"/>
          <w:color w:val="000000"/>
          <w:sz w:val="28"/>
          <w:szCs w:val="28"/>
          <w:lang w:eastAsia="en-US"/>
        </w:rPr>
        <w:br/>
      </w:r>
      <w:r w:rsidRPr="00F239D6">
        <w:rPr>
          <w:rFonts w:ascii="Times New Roman" w:eastAsiaTheme="minorHAnsi" w:hAnsi="Times New Roman" w:cs="Times New Roman"/>
          <w:color w:val="000000"/>
          <w:sz w:val="28"/>
          <w:szCs w:val="28"/>
          <w:shd w:val="clear" w:color="auto" w:fill="FFFFFF"/>
          <w:lang w:eastAsia="en-US"/>
        </w:rPr>
        <w:t>Как Вам идея?</w:t>
      </w:r>
    </w:p>
    <w:p w:rsidR="00F239D6" w:rsidRPr="00F239D6" w:rsidRDefault="00F239D6" w:rsidP="002F5E31">
      <w:pPr>
        <w:spacing w:after="0" w:line="240" w:lineRule="auto"/>
        <w:contextualSpacing/>
        <w:jc w:val="both"/>
        <w:rPr>
          <w:rFonts w:ascii="Times New Roman" w:eastAsiaTheme="minorHAnsi" w:hAnsi="Times New Roman" w:cs="Times New Roman"/>
          <w:b/>
          <w:sz w:val="28"/>
          <w:szCs w:val="28"/>
          <w:shd w:val="clear" w:color="auto" w:fill="F8F8F8"/>
          <w:lang w:eastAsia="en-US"/>
        </w:rPr>
      </w:pPr>
      <w:r w:rsidRPr="00F239D6">
        <w:rPr>
          <w:rFonts w:ascii="Times New Roman" w:eastAsiaTheme="minorHAnsi" w:hAnsi="Times New Roman" w:cs="Times New Roman"/>
          <w:b/>
          <w:color w:val="000000"/>
          <w:sz w:val="28"/>
          <w:szCs w:val="28"/>
          <w:shd w:val="clear" w:color="auto" w:fill="FFFFFF"/>
          <w:lang w:eastAsia="en-US"/>
        </w:rPr>
        <w:lastRenderedPageBreak/>
        <w:t>Будучи мамой двух чудесных дочек и воспитателем прекрасных малышей понимаю без "ярких красок", сюрпризов моментов детей заинтересовать сложно</w:t>
      </w:r>
    </w:p>
    <w:p w:rsidR="00F239D6" w:rsidRPr="00F239D6" w:rsidRDefault="00F239D6" w:rsidP="002F5E31">
      <w:pPr>
        <w:spacing w:after="0" w:line="240" w:lineRule="auto"/>
        <w:contextualSpacing/>
        <w:jc w:val="both"/>
        <w:rPr>
          <w:rFonts w:ascii="Times New Roman" w:eastAsiaTheme="minorHAnsi" w:hAnsi="Times New Roman" w:cs="Times New Roman"/>
          <w:sz w:val="28"/>
          <w:szCs w:val="28"/>
          <w:shd w:val="clear" w:color="auto" w:fill="F8F8F8"/>
          <w:lang w:eastAsia="en-US"/>
        </w:rPr>
      </w:pPr>
      <w:r w:rsidRPr="00F239D6">
        <w:rPr>
          <w:rFonts w:ascii="Times New Roman" w:eastAsia="Times New Roman" w:hAnsi="Times New Roman" w:cs="Times New Roman"/>
          <w:sz w:val="28"/>
          <w:szCs w:val="28"/>
        </w:rPr>
        <w:t xml:space="preserve">НАСТЕННЫЙ РУЛОННЫЙ МОЛЬБЕРТ </w:t>
      </w:r>
    </w:p>
    <w:p w:rsidR="00F239D6" w:rsidRPr="00F239D6" w:rsidRDefault="00F239D6" w:rsidP="002F5E31">
      <w:pPr>
        <w:spacing w:after="0" w:line="240" w:lineRule="auto"/>
        <w:contextualSpacing/>
        <w:jc w:val="both"/>
        <w:rPr>
          <w:rFonts w:ascii="Times New Roman" w:eastAsiaTheme="minorHAnsi" w:hAnsi="Times New Roman" w:cs="Times New Roman"/>
          <w:sz w:val="28"/>
          <w:szCs w:val="28"/>
          <w:shd w:val="clear" w:color="auto" w:fill="F8F8F8"/>
          <w:lang w:eastAsia="en-US"/>
        </w:rPr>
      </w:pPr>
      <w:r w:rsidRPr="00F239D6">
        <w:rPr>
          <w:rFonts w:ascii="Times New Roman" w:eastAsia="Times New Roman" w:hAnsi="Times New Roman" w:cs="Times New Roman"/>
          <w:sz w:val="28"/>
          <w:szCs w:val="28"/>
        </w:rPr>
        <w:t>Приоритетная сфера инициативы – продуктивная деятельность</w:t>
      </w:r>
      <w:r w:rsidRPr="00F239D6">
        <w:rPr>
          <w:rFonts w:ascii="Times New Roman" w:eastAsia="Times New Roman" w:hAnsi="Times New Roman" w:cs="Times New Roman"/>
          <w:sz w:val="28"/>
          <w:szCs w:val="28"/>
        </w:rPr>
        <w:br/>
        <w:t>Учитывая все способы по поддержке детской инициативы, продолжаю реализацию проектной деятельности</w:t>
      </w:r>
    </w:p>
    <w:p w:rsidR="00F239D6" w:rsidRPr="00F239D6" w:rsidRDefault="00F239D6" w:rsidP="002F5E31">
      <w:pPr>
        <w:spacing w:after="0" w:line="240" w:lineRule="auto"/>
        <w:contextualSpacing/>
        <w:jc w:val="both"/>
        <w:rPr>
          <w:rFonts w:ascii="Times New Roman" w:eastAsia="Times New Roman" w:hAnsi="Times New Roman" w:cs="Times New Roman"/>
          <w:sz w:val="28"/>
          <w:szCs w:val="28"/>
        </w:rPr>
      </w:pPr>
      <w:r w:rsidRPr="00F239D6">
        <w:rPr>
          <w:rFonts w:ascii="Times New Roman" w:eastAsia="Times New Roman" w:hAnsi="Times New Roman" w:cs="Times New Roman"/>
          <w:sz w:val="28"/>
          <w:szCs w:val="28"/>
        </w:rPr>
        <w:t xml:space="preserve">Долго носила в голове мысль, что надо выводить стены </w:t>
      </w:r>
      <w:proofErr w:type="gramStart"/>
      <w:r w:rsidRPr="00F239D6">
        <w:rPr>
          <w:rFonts w:ascii="Times New Roman" w:eastAsia="Times New Roman" w:hAnsi="Times New Roman" w:cs="Times New Roman"/>
          <w:sz w:val="28"/>
          <w:szCs w:val="28"/>
        </w:rPr>
        <w:t>из под</w:t>
      </w:r>
      <w:proofErr w:type="gramEnd"/>
      <w:r w:rsidRPr="00F239D6">
        <w:rPr>
          <w:rFonts w:ascii="Times New Roman" w:eastAsia="Times New Roman" w:hAnsi="Times New Roman" w:cs="Times New Roman"/>
          <w:sz w:val="28"/>
          <w:szCs w:val="28"/>
        </w:rPr>
        <w:t xml:space="preserve"> удара. Уже присматривала объявление на Озон и </w:t>
      </w:r>
      <w:proofErr w:type="spellStart"/>
      <w:r w:rsidRPr="00F239D6">
        <w:rPr>
          <w:rFonts w:ascii="Times New Roman" w:eastAsia="Times New Roman" w:hAnsi="Times New Roman" w:cs="Times New Roman"/>
          <w:sz w:val="28"/>
          <w:szCs w:val="28"/>
        </w:rPr>
        <w:t>тд</w:t>
      </w:r>
      <w:proofErr w:type="spellEnd"/>
      <w:r w:rsidRPr="00F239D6">
        <w:rPr>
          <w:rFonts w:ascii="Times New Roman" w:eastAsia="Times New Roman" w:hAnsi="Times New Roman" w:cs="Times New Roman"/>
          <w:sz w:val="28"/>
          <w:szCs w:val="28"/>
        </w:rPr>
        <w:t xml:space="preserve">., чтобы купить его. И смекалка наших волшебников, привела нас к решению. Это наш самый большой двигатель навстречу идеям.  </w:t>
      </w:r>
      <w:r w:rsidRPr="00F239D6">
        <w:rPr>
          <w:rFonts w:ascii="Times New Roman" w:eastAsia="Times New Roman" w:hAnsi="Times New Roman" w:cs="Times New Roman"/>
          <w:sz w:val="28"/>
          <w:szCs w:val="28"/>
        </w:rPr>
        <w:br/>
        <w:t xml:space="preserve">(дети самостоятельно решили использовать трафареты, фломастеры, мелки, маркеры </w:t>
      </w:r>
      <w:proofErr w:type="spellStart"/>
      <w:r w:rsidRPr="00F239D6">
        <w:rPr>
          <w:rFonts w:ascii="Times New Roman" w:eastAsia="Times New Roman" w:hAnsi="Times New Roman" w:cs="Times New Roman"/>
          <w:sz w:val="28"/>
          <w:szCs w:val="28"/>
        </w:rPr>
        <w:t>итд</w:t>
      </w:r>
      <w:proofErr w:type="spellEnd"/>
      <w:r w:rsidRPr="00F239D6">
        <w:rPr>
          <w:rFonts w:ascii="Times New Roman" w:eastAsia="Times New Roman" w:hAnsi="Times New Roman" w:cs="Times New Roman"/>
          <w:sz w:val="28"/>
          <w:szCs w:val="28"/>
        </w:rPr>
        <w:t>)</w:t>
      </w:r>
    </w:p>
    <w:p w:rsidR="00F239D6" w:rsidRPr="00F239D6" w:rsidRDefault="00F239D6" w:rsidP="002F5E31">
      <w:pPr>
        <w:spacing w:after="0" w:line="240" w:lineRule="auto"/>
        <w:contextualSpacing/>
        <w:jc w:val="both"/>
        <w:rPr>
          <w:rFonts w:ascii="Times New Roman" w:eastAsiaTheme="minorHAnsi" w:hAnsi="Times New Roman" w:cs="Times New Roman"/>
          <w:color w:val="000000"/>
          <w:sz w:val="28"/>
          <w:szCs w:val="28"/>
          <w:shd w:val="clear" w:color="auto" w:fill="FFFFFF"/>
          <w:lang w:eastAsia="en-US"/>
        </w:rPr>
      </w:pPr>
      <w:r w:rsidRPr="00F239D6">
        <w:rPr>
          <w:rFonts w:ascii="Times New Roman" w:eastAsiaTheme="minorHAnsi" w:hAnsi="Times New Roman" w:cs="Times New Roman"/>
          <w:color w:val="000000"/>
          <w:sz w:val="28"/>
          <w:szCs w:val="28"/>
          <w:shd w:val="clear" w:color="auto" w:fill="FFFFFF"/>
          <w:lang w:eastAsia="en-US"/>
        </w:rPr>
        <w:t xml:space="preserve">ИМЕННЫЕ КАРМАШКИ </w:t>
      </w:r>
    </w:p>
    <w:p w:rsidR="00F239D6" w:rsidRPr="00F239D6" w:rsidRDefault="00F239D6" w:rsidP="002F5E31">
      <w:pPr>
        <w:spacing w:after="0" w:line="240" w:lineRule="auto"/>
        <w:contextualSpacing/>
        <w:jc w:val="both"/>
        <w:rPr>
          <w:rFonts w:ascii="Times New Roman" w:eastAsiaTheme="minorHAnsi" w:hAnsi="Times New Roman" w:cs="Times New Roman"/>
          <w:color w:val="000000"/>
          <w:sz w:val="28"/>
          <w:szCs w:val="28"/>
          <w:shd w:val="clear" w:color="auto" w:fill="FFFFFF"/>
          <w:lang w:eastAsia="en-US"/>
        </w:rPr>
      </w:pPr>
      <w:r w:rsidRPr="00F239D6">
        <w:rPr>
          <w:rFonts w:ascii="Times New Roman" w:eastAsiaTheme="minorHAnsi" w:hAnsi="Times New Roman" w:cs="Times New Roman"/>
          <w:color w:val="000000"/>
          <w:sz w:val="28"/>
          <w:szCs w:val="28"/>
          <w:shd w:val="clear" w:color="auto" w:fill="FFFFFF"/>
          <w:lang w:eastAsia="en-US"/>
        </w:rPr>
        <w:t xml:space="preserve">Можно подвешивать результаты детского творчества и показывать свои достижения. </w:t>
      </w:r>
    </w:p>
    <w:p w:rsidR="00F239D6" w:rsidRPr="00F239D6" w:rsidRDefault="00F239D6" w:rsidP="002F5E31">
      <w:pPr>
        <w:spacing w:after="0" w:line="240" w:lineRule="auto"/>
        <w:contextualSpacing/>
        <w:jc w:val="both"/>
        <w:rPr>
          <w:rFonts w:ascii="Times New Roman" w:eastAsiaTheme="minorHAnsi" w:hAnsi="Times New Roman" w:cs="Times New Roman"/>
          <w:sz w:val="28"/>
          <w:szCs w:val="28"/>
          <w:shd w:val="clear" w:color="auto" w:fill="F8F8F8"/>
          <w:lang w:eastAsia="en-US"/>
        </w:rPr>
      </w:pPr>
      <w:hyperlink r:id="rId6" w:history="1">
        <w:r w:rsidRPr="002F5E31">
          <w:rPr>
            <w:rFonts w:ascii="Times New Roman" w:eastAsiaTheme="minorHAnsi" w:hAnsi="Times New Roman" w:cs="Times New Roman"/>
            <w:color w:val="0000FF"/>
            <w:sz w:val="28"/>
            <w:szCs w:val="28"/>
            <w:shd w:val="clear" w:color="auto" w:fill="FFFFFF"/>
            <w:lang w:eastAsia="en-US"/>
          </w:rPr>
          <w:t>#</w:t>
        </w:r>
        <w:proofErr w:type="spellStart"/>
        <w:r w:rsidRPr="002F5E31">
          <w:rPr>
            <w:rFonts w:ascii="Times New Roman" w:eastAsiaTheme="minorHAnsi" w:hAnsi="Times New Roman" w:cs="Times New Roman"/>
            <w:color w:val="0000FF"/>
            <w:sz w:val="28"/>
            <w:szCs w:val="28"/>
            <w:shd w:val="clear" w:color="auto" w:fill="FFFFFF"/>
            <w:lang w:eastAsia="en-US"/>
          </w:rPr>
          <w:t>обучениеВдвижении</w:t>
        </w:r>
        <w:proofErr w:type="spellEnd"/>
      </w:hyperlink>
      <w:r w:rsidRPr="00F239D6">
        <w:rPr>
          <w:rFonts w:ascii="Times New Roman" w:eastAsiaTheme="minorHAnsi" w:hAnsi="Times New Roman" w:cs="Times New Roman"/>
          <w:color w:val="000000"/>
          <w:sz w:val="28"/>
          <w:szCs w:val="28"/>
          <w:lang w:eastAsia="en-US"/>
        </w:rPr>
        <w:br/>
      </w:r>
      <w:r w:rsidRPr="00F239D6">
        <w:rPr>
          <w:rFonts w:ascii="Times New Roman" w:eastAsiaTheme="minorHAnsi" w:hAnsi="Times New Roman" w:cs="Times New Roman"/>
          <w:color w:val="000000"/>
          <w:sz w:val="28"/>
          <w:szCs w:val="28"/>
          <w:shd w:val="clear" w:color="auto" w:fill="FFFFFF"/>
          <w:lang w:eastAsia="en-US"/>
        </w:rPr>
        <w:t>Обучение в радости</w:t>
      </w:r>
      <w:r w:rsidRPr="00F239D6">
        <w:rPr>
          <w:rFonts w:ascii="Times New Roman" w:eastAsiaTheme="minorHAnsi" w:hAnsi="Times New Roman" w:cs="Times New Roman"/>
          <w:color w:val="000000"/>
          <w:sz w:val="28"/>
          <w:szCs w:val="28"/>
          <w:lang w:eastAsia="en-US"/>
        </w:rPr>
        <w:br/>
      </w:r>
      <w:r w:rsidRPr="00F239D6">
        <w:rPr>
          <w:rFonts w:ascii="Times New Roman" w:eastAsiaTheme="minorHAnsi" w:hAnsi="Times New Roman" w:cs="Times New Roman"/>
          <w:color w:val="000000"/>
          <w:sz w:val="28"/>
          <w:szCs w:val="28"/>
          <w:shd w:val="clear" w:color="auto" w:fill="FFFFFF"/>
          <w:lang w:eastAsia="en-US"/>
        </w:rPr>
        <w:t>Обучение без принуждения</w:t>
      </w:r>
      <w:r w:rsidRPr="00F239D6">
        <w:rPr>
          <w:rFonts w:ascii="Times New Roman" w:eastAsiaTheme="minorHAnsi" w:hAnsi="Times New Roman" w:cs="Times New Roman"/>
          <w:color w:val="000000"/>
          <w:sz w:val="28"/>
          <w:szCs w:val="28"/>
          <w:lang w:eastAsia="en-US"/>
        </w:rPr>
        <w:br/>
      </w:r>
      <w:r w:rsidRPr="00F239D6">
        <w:rPr>
          <w:rFonts w:ascii="Times New Roman" w:eastAsiaTheme="minorHAnsi" w:hAnsi="Times New Roman" w:cs="Times New Roman"/>
          <w:color w:val="000000"/>
          <w:sz w:val="28"/>
          <w:szCs w:val="28"/>
          <w:shd w:val="clear" w:color="auto" w:fill="FFFFFF"/>
          <w:lang w:eastAsia="en-US"/>
        </w:rPr>
        <w:t>Обучение в движении</w:t>
      </w:r>
      <w:r w:rsidRPr="00F239D6">
        <w:rPr>
          <w:rFonts w:ascii="Times New Roman" w:eastAsiaTheme="minorHAnsi" w:hAnsi="Times New Roman" w:cs="Times New Roman"/>
          <w:color w:val="000000"/>
          <w:sz w:val="28"/>
          <w:szCs w:val="28"/>
          <w:lang w:eastAsia="en-US"/>
        </w:rPr>
        <w:br/>
      </w:r>
      <w:hyperlink r:id="rId7" w:history="1">
        <w:r w:rsidRPr="002F5E31">
          <w:rPr>
            <w:rFonts w:ascii="Times New Roman" w:eastAsiaTheme="minorHAnsi" w:hAnsi="Times New Roman" w:cs="Times New Roman"/>
            <w:color w:val="0000FF"/>
            <w:sz w:val="28"/>
            <w:szCs w:val="28"/>
            <w:shd w:val="clear" w:color="auto" w:fill="FFFFFF"/>
            <w:lang w:eastAsia="en-US"/>
          </w:rPr>
          <w:t>Всероссийский клуб ВГ - Созвездие</w:t>
        </w:r>
      </w:hyperlink>
      <w:r w:rsidRPr="00F239D6">
        <w:rPr>
          <w:rFonts w:ascii="Times New Roman" w:eastAsiaTheme="minorHAnsi" w:hAnsi="Times New Roman" w:cs="Times New Roman"/>
          <w:color w:val="000000"/>
          <w:sz w:val="28"/>
          <w:szCs w:val="28"/>
          <w:lang w:eastAsia="en-US"/>
        </w:rPr>
        <w:br/>
      </w:r>
      <w:r w:rsidRPr="00F239D6">
        <w:rPr>
          <w:rFonts w:ascii="Times New Roman" w:eastAsiaTheme="minorHAnsi" w:hAnsi="Times New Roman" w:cs="Times New Roman"/>
          <w:color w:val="000000"/>
          <w:sz w:val="28"/>
          <w:szCs w:val="28"/>
          <w:shd w:val="clear" w:color="auto" w:fill="FFFFFF"/>
          <w:lang w:eastAsia="en-US"/>
        </w:rPr>
        <w:t>Приняв участие в конкурсе "Играй-Выигрывай 2021" наша команда награждена Дипломом Победителя и игровым набором "VAY TOY" в номинации "За оригинальную идею"</w:t>
      </w:r>
      <w:r w:rsidRPr="00F239D6">
        <w:rPr>
          <w:rFonts w:ascii="Times New Roman" w:eastAsiaTheme="minorHAnsi" w:hAnsi="Times New Roman" w:cs="Times New Roman"/>
          <w:color w:val="000000"/>
          <w:sz w:val="28"/>
          <w:szCs w:val="28"/>
          <w:lang w:eastAsia="en-US"/>
        </w:rPr>
        <w:br/>
      </w:r>
      <w:r w:rsidRPr="00F239D6">
        <w:rPr>
          <w:rFonts w:ascii="Times New Roman" w:eastAsiaTheme="minorHAnsi" w:hAnsi="Times New Roman" w:cs="Times New Roman"/>
          <w:color w:val="000000"/>
          <w:sz w:val="28"/>
          <w:szCs w:val="28"/>
          <w:shd w:val="clear" w:color="auto" w:fill="FFFFFF"/>
          <w:lang w:eastAsia="en-US"/>
        </w:rPr>
        <w:t>В наших руках есть эта уникальная развивающая игра </w:t>
      </w:r>
    </w:p>
    <w:p w:rsidR="00F239D6" w:rsidRPr="00F239D6" w:rsidRDefault="00F239D6" w:rsidP="002F5E31">
      <w:pPr>
        <w:spacing w:after="0" w:line="240" w:lineRule="auto"/>
        <w:contextualSpacing/>
        <w:jc w:val="both"/>
        <w:rPr>
          <w:rFonts w:ascii="Times New Roman" w:eastAsiaTheme="minorHAnsi" w:hAnsi="Times New Roman" w:cs="Times New Roman"/>
          <w:color w:val="000000"/>
          <w:sz w:val="28"/>
          <w:szCs w:val="28"/>
          <w:shd w:val="clear" w:color="auto" w:fill="FFFFFF"/>
          <w:lang w:eastAsia="en-US"/>
        </w:rPr>
      </w:pPr>
      <w:proofErr w:type="spellStart"/>
      <w:r w:rsidRPr="00F239D6">
        <w:rPr>
          <w:rFonts w:ascii="Times New Roman" w:eastAsiaTheme="minorHAnsi" w:hAnsi="Times New Roman" w:cs="Times New Roman"/>
          <w:color w:val="000000"/>
          <w:sz w:val="28"/>
          <w:szCs w:val="28"/>
          <w:shd w:val="clear" w:color="auto" w:fill="FFFFFF"/>
          <w:lang w:eastAsia="en-US"/>
        </w:rPr>
        <w:t>КРЫШКИ#игры</w:t>
      </w:r>
      <w:proofErr w:type="spellEnd"/>
      <w:r w:rsidRPr="00F239D6">
        <w:rPr>
          <w:rFonts w:ascii="Times New Roman" w:eastAsiaTheme="minorHAnsi" w:hAnsi="Times New Roman" w:cs="Times New Roman"/>
          <w:color w:val="000000"/>
          <w:sz w:val="28"/>
          <w:szCs w:val="28"/>
          <w:shd w:val="clear" w:color="auto" w:fill="FFFFFF"/>
          <w:lang w:eastAsia="en-US"/>
        </w:rPr>
        <w:t xml:space="preserve"> </w:t>
      </w:r>
    </w:p>
    <w:p w:rsidR="00F239D6" w:rsidRPr="002F5E31" w:rsidRDefault="00F239D6" w:rsidP="002F5E31">
      <w:pPr>
        <w:spacing w:after="0" w:line="240" w:lineRule="auto"/>
        <w:contextualSpacing/>
        <w:jc w:val="both"/>
        <w:rPr>
          <w:rFonts w:ascii="Times New Roman" w:hAnsi="Times New Roman" w:cs="Times New Roman"/>
          <w:sz w:val="28"/>
          <w:szCs w:val="28"/>
        </w:rPr>
      </w:pPr>
      <w:r w:rsidRPr="00F239D6">
        <w:rPr>
          <w:rFonts w:ascii="Times New Roman" w:eastAsiaTheme="minorHAnsi" w:hAnsi="Times New Roman" w:cs="Times New Roman"/>
          <w:color w:val="000000"/>
          <w:sz w:val="28"/>
          <w:szCs w:val="28"/>
          <w:shd w:val="clear" w:color="auto" w:fill="FFFFFF"/>
          <w:lang w:eastAsia="en-US"/>
        </w:rPr>
        <w:t>Для полноценного развития ребенку-дошкольнику необходима самодеятельная, спонтанная игра, возникающая и развивающаяся по его собственной инициативе.</w:t>
      </w:r>
      <w:r w:rsidRPr="00F239D6">
        <w:rPr>
          <w:rFonts w:ascii="Times New Roman" w:eastAsiaTheme="minorHAnsi" w:hAnsi="Times New Roman" w:cs="Times New Roman"/>
          <w:color w:val="000000"/>
          <w:sz w:val="28"/>
          <w:szCs w:val="28"/>
          <w:shd w:val="clear" w:color="auto" w:fill="FFFFFF"/>
          <w:lang w:eastAsia="en-US"/>
        </w:rPr>
        <w:br/>
        <w:t> Создание условий для свободного выбора детьми деятельности, это конечно же предметно-развивающая среда должна быть разнообразна по своему содержанию. Представляю вашему вниманию одну из вариаций игр с </w:t>
      </w:r>
      <w:hyperlink r:id="rId8" w:history="1">
        <w:r w:rsidRPr="002F5E31">
          <w:rPr>
            <w:rFonts w:ascii="Times New Roman" w:eastAsiaTheme="minorHAnsi" w:hAnsi="Times New Roman" w:cs="Times New Roman"/>
            <w:color w:val="0000FF"/>
            <w:sz w:val="28"/>
            <w:szCs w:val="28"/>
            <w:shd w:val="clear" w:color="auto" w:fill="FFFFFF"/>
            <w:lang w:eastAsia="en-US"/>
          </w:rPr>
          <w:t>#</w:t>
        </w:r>
        <w:proofErr w:type="spellStart"/>
        <w:r w:rsidRPr="002F5E31">
          <w:rPr>
            <w:rFonts w:ascii="Times New Roman" w:eastAsiaTheme="minorHAnsi" w:hAnsi="Times New Roman" w:cs="Times New Roman"/>
            <w:color w:val="0000FF"/>
            <w:sz w:val="28"/>
            <w:szCs w:val="28"/>
            <w:shd w:val="clear" w:color="auto" w:fill="FFFFFF"/>
            <w:lang w:eastAsia="en-US"/>
          </w:rPr>
          <w:t>КрышкиИгры</w:t>
        </w:r>
        <w:proofErr w:type="spellEnd"/>
      </w:hyperlink>
      <w:r w:rsidRPr="00F239D6">
        <w:rPr>
          <w:rFonts w:ascii="Times New Roman" w:eastAsiaTheme="minorHAnsi" w:hAnsi="Times New Roman" w:cs="Times New Roman"/>
          <w:color w:val="000000"/>
          <w:sz w:val="28"/>
          <w:szCs w:val="28"/>
          <w:shd w:val="clear" w:color="auto" w:fill="FFFFFF"/>
          <w:lang w:eastAsia="en-US"/>
        </w:rPr>
        <w:br/>
        <w:t xml:space="preserve">Одной из игр "Разноцветные </w:t>
      </w:r>
      <w:proofErr w:type="spellStart"/>
      <w:r w:rsidRPr="00F239D6">
        <w:rPr>
          <w:rFonts w:ascii="Times New Roman" w:eastAsiaTheme="minorHAnsi" w:hAnsi="Times New Roman" w:cs="Times New Roman"/>
          <w:color w:val="000000"/>
          <w:sz w:val="28"/>
          <w:szCs w:val="28"/>
          <w:shd w:val="clear" w:color="auto" w:fill="FFFFFF"/>
          <w:lang w:eastAsia="en-US"/>
        </w:rPr>
        <w:t>гусенички</w:t>
      </w:r>
      <w:proofErr w:type="spellEnd"/>
      <w:r w:rsidRPr="00F239D6">
        <w:rPr>
          <w:rFonts w:ascii="Times New Roman" w:eastAsiaTheme="minorHAnsi" w:hAnsi="Times New Roman" w:cs="Times New Roman"/>
          <w:color w:val="000000"/>
          <w:sz w:val="28"/>
          <w:szCs w:val="28"/>
          <w:shd w:val="clear" w:color="auto" w:fill="FFFFFF"/>
          <w:lang w:eastAsia="en-US"/>
        </w:rPr>
        <w:t>" (для детей младшего дошкольного возраста)</w:t>
      </w:r>
      <w:r w:rsidRPr="00F239D6">
        <w:rPr>
          <w:rFonts w:ascii="Times New Roman" w:eastAsiaTheme="minorHAnsi" w:hAnsi="Times New Roman" w:cs="Times New Roman"/>
          <w:color w:val="000000"/>
          <w:sz w:val="28"/>
          <w:szCs w:val="28"/>
          <w:shd w:val="clear" w:color="auto" w:fill="FFFFFF"/>
          <w:lang w:eastAsia="en-US"/>
        </w:rPr>
        <w:br/>
        <w:t>Цель: формирование сенсомоторного развития </w:t>
      </w:r>
      <w:r w:rsidRPr="00F239D6">
        <w:rPr>
          <w:rFonts w:ascii="Times New Roman" w:eastAsiaTheme="minorHAnsi" w:hAnsi="Times New Roman" w:cs="Times New Roman"/>
          <w:noProof/>
          <w:sz w:val="28"/>
          <w:szCs w:val="28"/>
          <w:shd w:val="clear" w:color="auto" w:fill="FFFFFF"/>
        </w:rPr>
        <w:drawing>
          <wp:inline distT="0" distB="0" distL="0" distR="0" wp14:anchorId="61E1032E" wp14:editId="1043E54A">
            <wp:extent cx="152400" cy="152400"/>
            <wp:effectExtent l="19050" t="0" r="0" b="0"/>
            <wp:docPr id="59" name="Рисунок 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descr="👐"/>
                    <pic:cNvPicPr>
                      <a:picLocks noChangeAspect="1" noChangeArrowheads="1"/>
                    </pic:cNvPicPr>
                  </pic:nvPicPr>
                  <pic:blipFill>
                    <a:blip r:embed="rId9"/>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F239D6">
        <w:rPr>
          <w:rFonts w:ascii="Times New Roman" w:eastAsiaTheme="minorHAnsi" w:hAnsi="Times New Roman" w:cs="Times New Roman"/>
          <w:color w:val="000000"/>
          <w:sz w:val="28"/>
          <w:szCs w:val="28"/>
          <w:shd w:val="clear" w:color="auto" w:fill="FFFFFF"/>
          <w:lang w:eastAsia="en-US"/>
        </w:rPr>
        <w:t xml:space="preserve"> и </w:t>
      </w:r>
      <w:proofErr w:type="spellStart"/>
      <w:r w:rsidRPr="00F239D6">
        <w:rPr>
          <w:rFonts w:ascii="Times New Roman" w:eastAsiaTheme="minorHAnsi" w:hAnsi="Times New Roman" w:cs="Times New Roman"/>
          <w:color w:val="000000"/>
          <w:sz w:val="28"/>
          <w:szCs w:val="28"/>
          <w:shd w:val="clear" w:color="auto" w:fill="FFFFFF"/>
          <w:lang w:eastAsia="en-US"/>
        </w:rPr>
        <w:t>цветого</w:t>
      </w:r>
      <w:proofErr w:type="spellEnd"/>
      <w:r w:rsidRPr="00F239D6">
        <w:rPr>
          <w:rFonts w:ascii="Times New Roman" w:eastAsiaTheme="minorHAnsi" w:hAnsi="Times New Roman" w:cs="Times New Roman"/>
          <w:color w:val="000000"/>
          <w:sz w:val="28"/>
          <w:szCs w:val="28"/>
          <w:shd w:val="clear" w:color="auto" w:fill="FFFFFF"/>
          <w:lang w:eastAsia="en-US"/>
        </w:rPr>
        <w:t xml:space="preserve"> восприятия ребёнком. </w:t>
      </w:r>
      <w:r w:rsidRPr="00F239D6">
        <w:rPr>
          <w:rFonts w:ascii="Times New Roman" w:eastAsiaTheme="minorHAnsi" w:hAnsi="Times New Roman" w:cs="Times New Roman"/>
          <w:color w:val="000000"/>
          <w:sz w:val="28"/>
          <w:szCs w:val="28"/>
          <w:shd w:val="clear" w:color="auto" w:fill="FFFFFF"/>
          <w:lang w:eastAsia="en-US"/>
        </w:rPr>
        <w:br/>
        <w:t xml:space="preserve">Правило игры: Ребёнок выбирает из ячейки крышечку и приклеивает её на липкую ленту образуя </w:t>
      </w:r>
      <w:proofErr w:type="spellStart"/>
      <w:r w:rsidRPr="00F239D6">
        <w:rPr>
          <w:rFonts w:ascii="Times New Roman" w:eastAsiaTheme="minorHAnsi" w:hAnsi="Times New Roman" w:cs="Times New Roman"/>
          <w:color w:val="000000"/>
          <w:sz w:val="28"/>
          <w:szCs w:val="28"/>
          <w:shd w:val="clear" w:color="auto" w:fill="FFFFFF"/>
          <w:lang w:eastAsia="en-US"/>
        </w:rPr>
        <w:t>гусеничка</w:t>
      </w:r>
      <w:proofErr w:type="spellEnd"/>
      <w:r w:rsidRPr="00F239D6">
        <w:rPr>
          <w:rFonts w:ascii="Times New Roman" w:eastAsiaTheme="minorHAnsi" w:hAnsi="Times New Roman" w:cs="Times New Roman"/>
          <w:color w:val="000000"/>
          <w:sz w:val="28"/>
          <w:szCs w:val="28"/>
          <w:shd w:val="clear" w:color="auto" w:fill="FFFFFF"/>
          <w:lang w:eastAsia="en-US"/>
        </w:rPr>
        <w:br/>
        <w:t xml:space="preserve">" Как росла </w:t>
      </w:r>
      <w:proofErr w:type="spellStart"/>
      <w:r w:rsidRPr="00F239D6">
        <w:rPr>
          <w:rFonts w:ascii="Times New Roman" w:eastAsiaTheme="minorHAnsi" w:hAnsi="Times New Roman" w:cs="Times New Roman"/>
          <w:color w:val="000000"/>
          <w:sz w:val="28"/>
          <w:szCs w:val="28"/>
          <w:shd w:val="clear" w:color="auto" w:fill="FFFFFF"/>
          <w:lang w:eastAsia="en-US"/>
        </w:rPr>
        <w:t>гусеничка</w:t>
      </w:r>
      <w:proofErr w:type="spellEnd"/>
      <w:r w:rsidRPr="00F239D6">
        <w:rPr>
          <w:rFonts w:ascii="Times New Roman" w:eastAsiaTheme="minorHAnsi" w:hAnsi="Times New Roman" w:cs="Times New Roman"/>
          <w:color w:val="000000"/>
          <w:sz w:val="28"/>
          <w:szCs w:val="28"/>
          <w:shd w:val="clear" w:color="auto" w:fill="FFFFFF"/>
          <w:lang w:eastAsia="en-US"/>
        </w:rPr>
        <w:t>",</w:t>
      </w:r>
      <w:r w:rsidRPr="00F239D6">
        <w:rPr>
          <w:rFonts w:ascii="Times New Roman" w:eastAsiaTheme="minorHAnsi" w:hAnsi="Times New Roman" w:cs="Times New Roman"/>
          <w:color w:val="000000"/>
          <w:sz w:val="28"/>
          <w:szCs w:val="28"/>
          <w:shd w:val="clear" w:color="auto" w:fill="FFFFFF"/>
          <w:lang w:eastAsia="en-US"/>
        </w:rPr>
        <w:br/>
        <w:t xml:space="preserve">" Расти </w:t>
      </w:r>
      <w:proofErr w:type="spellStart"/>
      <w:r w:rsidRPr="00F239D6">
        <w:rPr>
          <w:rFonts w:ascii="Times New Roman" w:eastAsiaTheme="minorHAnsi" w:hAnsi="Times New Roman" w:cs="Times New Roman"/>
          <w:color w:val="000000"/>
          <w:sz w:val="28"/>
          <w:szCs w:val="28"/>
          <w:shd w:val="clear" w:color="auto" w:fill="FFFFFF"/>
          <w:lang w:eastAsia="en-US"/>
        </w:rPr>
        <w:t>гусеничка</w:t>
      </w:r>
      <w:proofErr w:type="spellEnd"/>
      <w:r w:rsidRPr="00F239D6">
        <w:rPr>
          <w:rFonts w:ascii="Times New Roman" w:eastAsiaTheme="minorHAnsi" w:hAnsi="Times New Roman" w:cs="Times New Roman"/>
          <w:color w:val="000000"/>
          <w:sz w:val="28"/>
          <w:szCs w:val="28"/>
          <w:shd w:val="clear" w:color="auto" w:fill="FFFFFF"/>
          <w:lang w:eastAsia="en-US"/>
        </w:rPr>
        <w:t>, расти! "</w:t>
      </w:r>
      <w:r w:rsidRPr="00F239D6">
        <w:rPr>
          <w:rFonts w:ascii="Times New Roman" w:eastAsiaTheme="minorHAnsi" w:hAnsi="Times New Roman" w:cs="Times New Roman"/>
          <w:color w:val="000000"/>
          <w:sz w:val="28"/>
          <w:szCs w:val="28"/>
          <w:shd w:val="clear" w:color="auto" w:fill="FFFFFF"/>
          <w:lang w:eastAsia="en-US"/>
        </w:rPr>
        <w:br/>
        <w:t>Описание : клеем цветной скотч на конструкцию из пластиковых труб ПВХ липкой стороной наружу, очень удобно</w:t>
      </w:r>
      <w:r w:rsidR="002F5E31">
        <w:rPr>
          <w:rFonts w:ascii="Times New Roman" w:eastAsiaTheme="minorHAnsi" w:hAnsi="Times New Roman" w:cs="Times New Roman"/>
          <w:noProof/>
          <w:sz w:val="28"/>
          <w:szCs w:val="28"/>
          <w:shd w:val="clear" w:color="auto" w:fill="FFFFFF"/>
        </w:rPr>
        <w:t>.</w:t>
      </w:r>
    </w:p>
    <w:p w:rsidR="00F239D6" w:rsidRPr="002F5E31" w:rsidRDefault="00F239D6" w:rsidP="002F5E31">
      <w:pPr>
        <w:spacing w:after="0" w:line="240" w:lineRule="auto"/>
        <w:jc w:val="both"/>
        <w:rPr>
          <w:rFonts w:ascii="Times New Roman" w:hAnsi="Times New Roman" w:cs="Times New Roman"/>
          <w:sz w:val="28"/>
          <w:szCs w:val="28"/>
        </w:rPr>
      </w:pPr>
    </w:p>
    <w:p w:rsidR="003F6407" w:rsidRPr="002F5E31" w:rsidRDefault="003F6407" w:rsidP="002F5E31">
      <w:pPr>
        <w:spacing w:after="0" w:line="240" w:lineRule="auto"/>
        <w:jc w:val="both"/>
        <w:rPr>
          <w:rFonts w:ascii="Times New Roman" w:hAnsi="Times New Roman" w:cs="Times New Roman"/>
          <w:sz w:val="28"/>
          <w:szCs w:val="28"/>
        </w:rPr>
      </w:pPr>
      <w:r w:rsidRPr="002F5E31">
        <w:rPr>
          <w:rFonts w:ascii="Times New Roman" w:hAnsi="Times New Roman" w:cs="Times New Roman"/>
          <w:sz w:val="28"/>
          <w:szCs w:val="28"/>
        </w:rPr>
        <w:lastRenderedPageBreak/>
        <w:t xml:space="preserve">Созданные условия для дошкольников, подталкивают к основному виду деятельности – продуктивную. </w:t>
      </w:r>
    </w:p>
    <w:p w:rsidR="003F6407" w:rsidRPr="002F5E31" w:rsidRDefault="003F6407" w:rsidP="002F5E31">
      <w:pPr>
        <w:pStyle w:val="a3"/>
        <w:numPr>
          <w:ilvl w:val="0"/>
          <w:numId w:val="3"/>
        </w:numPr>
        <w:spacing w:after="0" w:line="240" w:lineRule="auto"/>
        <w:ind w:left="0"/>
        <w:jc w:val="both"/>
        <w:rPr>
          <w:rFonts w:ascii="Times New Roman" w:hAnsi="Times New Roman" w:cs="Times New Roman"/>
          <w:b/>
          <w:sz w:val="28"/>
          <w:szCs w:val="28"/>
        </w:rPr>
      </w:pPr>
      <w:r w:rsidRPr="002F5E31">
        <w:rPr>
          <w:rFonts w:ascii="Times New Roman" w:hAnsi="Times New Roman" w:cs="Times New Roman"/>
          <w:b/>
          <w:sz w:val="28"/>
          <w:szCs w:val="28"/>
        </w:rPr>
        <w:t xml:space="preserve">Из опыта работы «Поддержка детской активности в процессе творческой деятельности», мастер-класс - </w:t>
      </w:r>
      <w:r w:rsidR="002F5E31">
        <w:rPr>
          <w:rFonts w:ascii="Times New Roman" w:hAnsi="Times New Roman" w:cs="Times New Roman"/>
          <w:b/>
          <w:sz w:val="28"/>
          <w:szCs w:val="28"/>
        </w:rPr>
        <w:t>воспитатель</w:t>
      </w:r>
    </w:p>
    <w:p w:rsidR="00C311D9" w:rsidRPr="00C311D9" w:rsidRDefault="00C311D9" w:rsidP="00C311D9">
      <w:pPr>
        <w:spacing w:after="0" w:line="240" w:lineRule="auto"/>
        <w:jc w:val="both"/>
        <w:rPr>
          <w:rFonts w:ascii="Times New Roman" w:hAnsi="Times New Roman" w:cs="Times New Roman"/>
          <w:sz w:val="28"/>
          <w:szCs w:val="28"/>
        </w:rPr>
      </w:pPr>
      <w:r w:rsidRPr="00C311D9">
        <w:rPr>
          <w:rFonts w:ascii="Times New Roman" w:hAnsi="Times New Roman" w:cs="Times New Roman"/>
          <w:sz w:val="28"/>
          <w:szCs w:val="28"/>
        </w:rPr>
        <w:t xml:space="preserve">-Добрый день, уважаемые коллеги!  Продолжу тему развития инициативности и самостоятельности у детей дошкольного возраста. Теоретические аспекты были представлены ранее педагогами. И давайте вместе попробуем с вами разобраться, что же зависит от нас с вами и что мы можем делать для решения важной задачи по формированию таких ценных качеств личности детей как инициативность и самостоятельность.  Для начала нам нужно понимать, что самостоятельность и инициативность-это очень близкие, но вместе с тем разные понятия. </w:t>
      </w:r>
    </w:p>
    <w:p w:rsidR="00C311D9" w:rsidRPr="00C311D9" w:rsidRDefault="00C311D9" w:rsidP="00C311D9">
      <w:pPr>
        <w:spacing w:after="0" w:line="240" w:lineRule="auto"/>
        <w:jc w:val="both"/>
        <w:rPr>
          <w:rFonts w:ascii="Times New Roman" w:hAnsi="Times New Roman" w:cs="Times New Roman"/>
          <w:sz w:val="28"/>
          <w:szCs w:val="28"/>
        </w:rPr>
      </w:pPr>
      <w:r w:rsidRPr="00C311D9">
        <w:rPr>
          <w:rFonts w:ascii="Times New Roman" w:hAnsi="Times New Roman" w:cs="Times New Roman"/>
          <w:sz w:val="28"/>
          <w:szCs w:val="28"/>
        </w:rPr>
        <w:t xml:space="preserve">   Что значит предоставить ребёнку самостоятельность? Самостоятельность - это независимость, способность и стремление совершать действия или поступки без помощи других.  Изначально, это предложение может напугать педагога. Что значит предоставить ребенку самостоятельность? Это значит предоставить </w:t>
      </w:r>
      <w:proofErr w:type="gramStart"/>
      <w:r w:rsidRPr="00C311D9">
        <w:rPr>
          <w:rFonts w:ascii="Times New Roman" w:hAnsi="Times New Roman" w:cs="Times New Roman"/>
          <w:sz w:val="28"/>
          <w:szCs w:val="28"/>
        </w:rPr>
        <w:t>ему  свободу</w:t>
      </w:r>
      <w:proofErr w:type="gramEnd"/>
      <w:r w:rsidRPr="00C311D9">
        <w:rPr>
          <w:rFonts w:ascii="Times New Roman" w:hAnsi="Times New Roman" w:cs="Times New Roman"/>
          <w:sz w:val="28"/>
          <w:szCs w:val="28"/>
        </w:rPr>
        <w:t xml:space="preserve"> деятельности? Где границы этой самостоятельности?</w:t>
      </w:r>
    </w:p>
    <w:p w:rsidR="00C311D9" w:rsidRPr="00C311D9" w:rsidRDefault="00C311D9" w:rsidP="00C311D9">
      <w:pPr>
        <w:spacing w:after="0" w:line="240" w:lineRule="auto"/>
        <w:jc w:val="both"/>
        <w:rPr>
          <w:rFonts w:ascii="Times New Roman" w:hAnsi="Times New Roman" w:cs="Times New Roman"/>
          <w:sz w:val="28"/>
          <w:szCs w:val="28"/>
        </w:rPr>
      </w:pPr>
      <w:r w:rsidRPr="00C311D9">
        <w:rPr>
          <w:rFonts w:ascii="Times New Roman" w:hAnsi="Times New Roman" w:cs="Times New Roman"/>
          <w:sz w:val="28"/>
          <w:szCs w:val="28"/>
        </w:rPr>
        <w:t xml:space="preserve">Важно понимать, что </w:t>
      </w:r>
      <w:proofErr w:type="gramStart"/>
      <w:r w:rsidRPr="00C311D9">
        <w:rPr>
          <w:rFonts w:ascii="Times New Roman" w:hAnsi="Times New Roman" w:cs="Times New Roman"/>
          <w:sz w:val="28"/>
          <w:szCs w:val="28"/>
        </w:rPr>
        <w:t>самостоятельность ребенка-это</w:t>
      </w:r>
      <w:proofErr w:type="gramEnd"/>
      <w:r w:rsidRPr="00C311D9">
        <w:rPr>
          <w:rFonts w:ascii="Times New Roman" w:hAnsi="Times New Roman" w:cs="Times New Roman"/>
          <w:sz w:val="28"/>
          <w:szCs w:val="28"/>
        </w:rPr>
        <w:t xml:space="preserve"> не просто хаотичная свобода действий. Что хочу, то и делаю! Нет! Самостоятельность-это возможность реализовать свой собственные замысел в двигательной, продуктивной, трудовой, познавательной, игровой, коммуникативной деятельности за счет накопленного опыта. Это очень важно.</w:t>
      </w:r>
    </w:p>
    <w:p w:rsidR="00C311D9" w:rsidRPr="00C311D9" w:rsidRDefault="00C311D9" w:rsidP="00C311D9">
      <w:pPr>
        <w:spacing w:after="0" w:line="240" w:lineRule="auto"/>
        <w:jc w:val="both"/>
        <w:rPr>
          <w:rFonts w:ascii="Times New Roman" w:hAnsi="Times New Roman" w:cs="Times New Roman"/>
          <w:sz w:val="28"/>
          <w:szCs w:val="28"/>
        </w:rPr>
      </w:pPr>
      <w:r w:rsidRPr="00C311D9">
        <w:rPr>
          <w:rFonts w:ascii="Times New Roman" w:hAnsi="Times New Roman" w:cs="Times New Roman"/>
          <w:sz w:val="28"/>
          <w:szCs w:val="28"/>
        </w:rPr>
        <w:t xml:space="preserve">   *  Откуда ребенок возьмёт этот опыт? От нас, взрослых: родителей, педагогов. Ребенок учиться у взрослого.  Если ребенок знает «как» осуществить свой замысел, то он не только будет апробировать ранее приобретенный опыт, но и наполнять его новыми собственными оттенками.</w:t>
      </w:r>
    </w:p>
    <w:p w:rsidR="00C311D9" w:rsidRPr="00C311D9" w:rsidRDefault="00C311D9" w:rsidP="00C311D9">
      <w:pPr>
        <w:spacing w:after="0" w:line="240" w:lineRule="auto"/>
        <w:jc w:val="both"/>
        <w:rPr>
          <w:rFonts w:ascii="Times New Roman" w:hAnsi="Times New Roman" w:cs="Times New Roman"/>
          <w:sz w:val="28"/>
          <w:szCs w:val="28"/>
        </w:rPr>
      </w:pPr>
      <w:r w:rsidRPr="00C311D9">
        <w:rPr>
          <w:rFonts w:ascii="Times New Roman" w:hAnsi="Times New Roman" w:cs="Times New Roman"/>
          <w:sz w:val="28"/>
          <w:szCs w:val="28"/>
        </w:rPr>
        <w:t xml:space="preserve">  *  Какие условия нужны, чтобы ребенок начал самостоятельно апробировать приобретенный опыт? Одобрение со стороны! Ведь получая положительное подкрепление и одобрение окружающих своим действиям, ребенок становится увереннее. А если взрослый рядом занимает партнерскую позицию по отношению к ребенку, применяет форму </w:t>
      </w:r>
      <w:proofErr w:type="spellStart"/>
      <w:r w:rsidRPr="00C311D9">
        <w:rPr>
          <w:rFonts w:ascii="Times New Roman" w:hAnsi="Times New Roman" w:cs="Times New Roman"/>
          <w:sz w:val="28"/>
          <w:szCs w:val="28"/>
        </w:rPr>
        <w:t>неавторитарного</w:t>
      </w:r>
      <w:proofErr w:type="spellEnd"/>
      <w:r w:rsidRPr="00C311D9">
        <w:rPr>
          <w:rFonts w:ascii="Times New Roman" w:hAnsi="Times New Roman" w:cs="Times New Roman"/>
          <w:sz w:val="28"/>
          <w:szCs w:val="28"/>
        </w:rPr>
        <w:t xml:space="preserve"> общения с ребенком, все это создает условия, чтобы ребенок стал активно применять свои знания и умения!</w:t>
      </w:r>
    </w:p>
    <w:p w:rsidR="00C311D9" w:rsidRPr="00C311D9" w:rsidRDefault="00C311D9" w:rsidP="00C311D9">
      <w:pPr>
        <w:spacing w:after="0" w:line="240" w:lineRule="auto"/>
        <w:jc w:val="both"/>
        <w:rPr>
          <w:rFonts w:ascii="Times New Roman" w:hAnsi="Times New Roman" w:cs="Times New Roman"/>
          <w:sz w:val="28"/>
          <w:szCs w:val="28"/>
        </w:rPr>
      </w:pPr>
      <w:r w:rsidRPr="00C311D9">
        <w:rPr>
          <w:rFonts w:ascii="Times New Roman" w:hAnsi="Times New Roman" w:cs="Times New Roman"/>
          <w:sz w:val="28"/>
          <w:szCs w:val="28"/>
        </w:rPr>
        <w:t xml:space="preserve">  *Третьим условием для создания   свободного выбора детьми деятельности является наличие предметно-развивающая среда должна быть разнообразна по своему содержанию, которая будет стимулировать развитие поисково-познавательной деятельности детей. А содержание развивающей среды должно учитывать индивидуальные особенности и интересы детей конкретной группы. </w:t>
      </w:r>
    </w:p>
    <w:p w:rsidR="00C311D9" w:rsidRPr="00C311D9" w:rsidRDefault="00C311D9" w:rsidP="00C311D9">
      <w:pPr>
        <w:spacing w:after="0" w:line="240" w:lineRule="auto"/>
        <w:jc w:val="both"/>
        <w:rPr>
          <w:rFonts w:ascii="Times New Roman" w:hAnsi="Times New Roman" w:cs="Times New Roman"/>
          <w:sz w:val="28"/>
          <w:szCs w:val="28"/>
        </w:rPr>
      </w:pPr>
      <w:r w:rsidRPr="00C311D9">
        <w:rPr>
          <w:rFonts w:ascii="Times New Roman" w:hAnsi="Times New Roman" w:cs="Times New Roman"/>
          <w:sz w:val="28"/>
          <w:szCs w:val="28"/>
        </w:rPr>
        <w:t xml:space="preserve">Все эти условия ведут к формирования детской самостоятельности.  И наша главная задача, как педагогов, создать условия для свободного выбора детьми деятельности, а </w:t>
      </w:r>
      <w:proofErr w:type="gramStart"/>
      <w:r w:rsidRPr="00C311D9">
        <w:rPr>
          <w:rFonts w:ascii="Times New Roman" w:hAnsi="Times New Roman" w:cs="Times New Roman"/>
          <w:sz w:val="28"/>
          <w:szCs w:val="28"/>
        </w:rPr>
        <w:t>так же</w:t>
      </w:r>
      <w:proofErr w:type="gramEnd"/>
      <w:r w:rsidRPr="00C311D9">
        <w:rPr>
          <w:rFonts w:ascii="Times New Roman" w:hAnsi="Times New Roman" w:cs="Times New Roman"/>
          <w:sz w:val="28"/>
          <w:szCs w:val="28"/>
        </w:rPr>
        <w:t xml:space="preserve"> участников совместной деятельности, а именно организовать образовательную и игровую среду таким образом, чтобы стимулировать развитие поисково-познавательной деятельности.</w:t>
      </w:r>
    </w:p>
    <w:p w:rsidR="00C311D9" w:rsidRPr="00C311D9" w:rsidRDefault="00C311D9" w:rsidP="00C311D9">
      <w:pPr>
        <w:spacing w:after="0" w:line="240" w:lineRule="auto"/>
        <w:jc w:val="both"/>
        <w:rPr>
          <w:rFonts w:ascii="Times New Roman" w:hAnsi="Times New Roman" w:cs="Times New Roman"/>
          <w:sz w:val="28"/>
          <w:szCs w:val="28"/>
        </w:rPr>
      </w:pPr>
      <w:r w:rsidRPr="00C311D9">
        <w:rPr>
          <w:rFonts w:ascii="Times New Roman" w:hAnsi="Times New Roman" w:cs="Times New Roman"/>
          <w:sz w:val="28"/>
          <w:szCs w:val="28"/>
        </w:rPr>
        <w:lastRenderedPageBreak/>
        <w:t>А успешный личный опыт самостоятельных дел порождает у детей стремление проявить себя и попробовать свои силы в новых делах. Именно в такие моменты зарождается инициативность. Инициативный ребёнок стремится к организации игр, продуктивных видов деятельности, содержательного общения, он умеет найти занятие, соответствующее собственному желанию; включиться в разговор, предложить интересное дело другим детям.  Ребёнок стремится к организации игр, продуктивных видов деятельности.</w:t>
      </w:r>
    </w:p>
    <w:p w:rsidR="00C311D9" w:rsidRPr="00C311D9" w:rsidRDefault="00C311D9" w:rsidP="00C311D9">
      <w:pPr>
        <w:spacing w:after="0" w:line="240" w:lineRule="auto"/>
        <w:jc w:val="both"/>
        <w:rPr>
          <w:rFonts w:ascii="Times New Roman" w:hAnsi="Times New Roman" w:cs="Times New Roman"/>
          <w:sz w:val="28"/>
          <w:szCs w:val="28"/>
        </w:rPr>
      </w:pPr>
    </w:p>
    <w:p w:rsidR="00C311D9" w:rsidRPr="00C311D9" w:rsidRDefault="00C311D9" w:rsidP="00C311D9">
      <w:pPr>
        <w:spacing w:after="0" w:line="240" w:lineRule="auto"/>
        <w:jc w:val="both"/>
        <w:rPr>
          <w:rFonts w:ascii="Times New Roman" w:hAnsi="Times New Roman" w:cs="Times New Roman"/>
          <w:sz w:val="28"/>
          <w:szCs w:val="28"/>
        </w:rPr>
      </w:pPr>
      <w:r w:rsidRPr="00C311D9">
        <w:rPr>
          <w:rFonts w:ascii="Times New Roman" w:hAnsi="Times New Roman" w:cs="Times New Roman"/>
          <w:sz w:val="28"/>
          <w:szCs w:val="28"/>
        </w:rPr>
        <w:t>Презентация.</w:t>
      </w:r>
    </w:p>
    <w:p w:rsidR="00C311D9" w:rsidRPr="00C311D9" w:rsidRDefault="00C311D9" w:rsidP="00C311D9">
      <w:pPr>
        <w:spacing w:after="0" w:line="240" w:lineRule="auto"/>
        <w:jc w:val="both"/>
        <w:rPr>
          <w:rFonts w:ascii="Times New Roman" w:hAnsi="Times New Roman" w:cs="Times New Roman"/>
          <w:sz w:val="28"/>
          <w:szCs w:val="28"/>
        </w:rPr>
      </w:pPr>
    </w:p>
    <w:p w:rsidR="00C311D9" w:rsidRPr="00C311D9" w:rsidRDefault="00C311D9" w:rsidP="00C311D9">
      <w:pPr>
        <w:spacing w:after="0" w:line="240" w:lineRule="auto"/>
        <w:jc w:val="both"/>
        <w:rPr>
          <w:rFonts w:ascii="Times New Roman" w:hAnsi="Times New Roman" w:cs="Times New Roman"/>
          <w:sz w:val="28"/>
          <w:szCs w:val="28"/>
        </w:rPr>
      </w:pPr>
      <w:r w:rsidRPr="00C311D9">
        <w:rPr>
          <w:rFonts w:ascii="Times New Roman" w:hAnsi="Times New Roman" w:cs="Times New Roman"/>
          <w:sz w:val="28"/>
          <w:szCs w:val="28"/>
        </w:rPr>
        <w:t>сл.</w:t>
      </w:r>
      <w:proofErr w:type="gramStart"/>
      <w:r w:rsidRPr="00C311D9">
        <w:rPr>
          <w:rFonts w:ascii="Times New Roman" w:hAnsi="Times New Roman" w:cs="Times New Roman"/>
          <w:sz w:val="28"/>
          <w:szCs w:val="28"/>
        </w:rPr>
        <w:t>1  Хочу</w:t>
      </w:r>
      <w:proofErr w:type="gramEnd"/>
      <w:r w:rsidRPr="00C311D9">
        <w:rPr>
          <w:rFonts w:ascii="Times New Roman" w:hAnsi="Times New Roman" w:cs="Times New Roman"/>
          <w:sz w:val="28"/>
          <w:szCs w:val="28"/>
        </w:rPr>
        <w:t xml:space="preserve"> представить вам, уважаемые коллеги, мой опыт по созданию условий для формирования детской самостоятельности. </w:t>
      </w:r>
    </w:p>
    <w:p w:rsidR="00C311D9" w:rsidRPr="00C311D9" w:rsidRDefault="00C311D9" w:rsidP="00C311D9">
      <w:pPr>
        <w:spacing w:after="0" w:line="240" w:lineRule="auto"/>
        <w:jc w:val="both"/>
        <w:rPr>
          <w:rFonts w:ascii="Times New Roman" w:hAnsi="Times New Roman" w:cs="Times New Roman"/>
          <w:sz w:val="28"/>
          <w:szCs w:val="28"/>
        </w:rPr>
      </w:pPr>
      <w:r w:rsidRPr="00C311D9">
        <w:rPr>
          <w:rFonts w:ascii="Times New Roman" w:hAnsi="Times New Roman" w:cs="Times New Roman"/>
          <w:sz w:val="28"/>
          <w:szCs w:val="28"/>
        </w:rPr>
        <w:t>Сл.</w:t>
      </w:r>
      <w:proofErr w:type="gramStart"/>
      <w:r w:rsidRPr="00C311D9">
        <w:rPr>
          <w:rFonts w:ascii="Times New Roman" w:hAnsi="Times New Roman" w:cs="Times New Roman"/>
          <w:sz w:val="28"/>
          <w:szCs w:val="28"/>
        </w:rPr>
        <w:t>2  Первый</w:t>
      </w:r>
      <w:proofErr w:type="gramEnd"/>
      <w:r w:rsidRPr="00C311D9">
        <w:rPr>
          <w:rFonts w:ascii="Times New Roman" w:hAnsi="Times New Roman" w:cs="Times New Roman"/>
          <w:sz w:val="28"/>
          <w:szCs w:val="28"/>
        </w:rPr>
        <w:t xml:space="preserve"> опыт был связан с конкурсом </w:t>
      </w:r>
      <w:proofErr w:type="spellStart"/>
      <w:r w:rsidRPr="00C311D9">
        <w:rPr>
          <w:rFonts w:ascii="Times New Roman" w:hAnsi="Times New Roman" w:cs="Times New Roman"/>
          <w:sz w:val="28"/>
          <w:szCs w:val="28"/>
        </w:rPr>
        <w:t>Л.Выготского</w:t>
      </w:r>
      <w:proofErr w:type="spellEnd"/>
      <w:r w:rsidRPr="00C311D9">
        <w:rPr>
          <w:rFonts w:ascii="Times New Roman" w:hAnsi="Times New Roman" w:cs="Times New Roman"/>
          <w:sz w:val="28"/>
          <w:szCs w:val="28"/>
        </w:rPr>
        <w:t xml:space="preserve"> в прошлом году, когда мы предложили детям отправиться в путешествие в сказочную страну, но для этого им нужно было перевоплотиться в своих любимых сказочных персонажей. </w:t>
      </w:r>
      <w:proofErr w:type="gramStart"/>
      <w:r w:rsidRPr="00C311D9">
        <w:rPr>
          <w:rFonts w:ascii="Times New Roman" w:hAnsi="Times New Roman" w:cs="Times New Roman"/>
          <w:sz w:val="28"/>
          <w:szCs w:val="28"/>
        </w:rPr>
        <w:t>Им  был</w:t>
      </w:r>
      <w:proofErr w:type="gramEnd"/>
      <w:r w:rsidRPr="00C311D9">
        <w:rPr>
          <w:rFonts w:ascii="Times New Roman" w:hAnsi="Times New Roman" w:cs="Times New Roman"/>
          <w:sz w:val="28"/>
          <w:szCs w:val="28"/>
        </w:rPr>
        <w:t xml:space="preserve"> предложен не готовый вариант, а различные материалы: фольга, картон, </w:t>
      </w:r>
      <w:proofErr w:type="spellStart"/>
      <w:r w:rsidRPr="00C311D9">
        <w:rPr>
          <w:rFonts w:ascii="Times New Roman" w:hAnsi="Times New Roman" w:cs="Times New Roman"/>
          <w:sz w:val="28"/>
          <w:szCs w:val="28"/>
        </w:rPr>
        <w:t>скоч</w:t>
      </w:r>
      <w:proofErr w:type="spellEnd"/>
      <w:r w:rsidRPr="00C311D9">
        <w:rPr>
          <w:rFonts w:ascii="Times New Roman" w:hAnsi="Times New Roman" w:cs="Times New Roman"/>
          <w:sz w:val="28"/>
          <w:szCs w:val="28"/>
        </w:rPr>
        <w:t xml:space="preserve">, </w:t>
      </w:r>
      <w:proofErr w:type="spellStart"/>
      <w:r w:rsidRPr="00C311D9">
        <w:rPr>
          <w:rFonts w:ascii="Times New Roman" w:hAnsi="Times New Roman" w:cs="Times New Roman"/>
          <w:sz w:val="28"/>
          <w:szCs w:val="28"/>
        </w:rPr>
        <w:t>степлер</w:t>
      </w:r>
      <w:proofErr w:type="spellEnd"/>
      <w:r w:rsidRPr="00C311D9">
        <w:rPr>
          <w:rFonts w:ascii="Times New Roman" w:hAnsi="Times New Roman" w:cs="Times New Roman"/>
          <w:sz w:val="28"/>
          <w:szCs w:val="28"/>
        </w:rPr>
        <w:t xml:space="preserve">, ленты, маркеры, пакеты… С самого начала для детей возникло затруднение, поскольку раньше им не приходилось использовать такой материал для перевоплощения в сказочных героев. Но детская фантазия творит чудеса. Результатом стало то, что через несколько минут в нашей творческой мастерской появились человек-паук, </w:t>
      </w:r>
      <w:proofErr w:type="spellStart"/>
      <w:r w:rsidRPr="00C311D9">
        <w:rPr>
          <w:rFonts w:ascii="Times New Roman" w:hAnsi="Times New Roman" w:cs="Times New Roman"/>
          <w:sz w:val="28"/>
          <w:szCs w:val="28"/>
        </w:rPr>
        <w:t>бетмен</w:t>
      </w:r>
      <w:proofErr w:type="spellEnd"/>
      <w:r w:rsidRPr="00C311D9">
        <w:rPr>
          <w:rFonts w:ascii="Times New Roman" w:hAnsi="Times New Roman" w:cs="Times New Roman"/>
          <w:sz w:val="28"/>
          <w:szCs w:val="28"/>
        </w:rPr>
        <w:t xml:space="preserve">, принцессы, кошки, </w:t>
      </w:r>
      <w:proofErr w:type="spellStart"/>
      <w:r w:rsidRPr="00C311D9">
        <w:rPr>
          <w:rFonts w:ascii="Times New Roman" w:hAnsi="Times New Roman" w:cs="Times New Roman"/>
          <w:sz w:val="28"/>
          <w:szCs w:val="28"/>
        </w:rPr>
        <w:t>трансформер</w:t>
      </w:r>
      <w:proofErr w:type="spellEnd"/>
      <w:r w:rsidRPr="00C311D9">
        <w:rPr>
          <w:rFonts w:ascii="Times New Roman" w:hAnsi="Times New Roman" w:cs="Times New Roman"/>
          <w:sz w:val="28"/>
          <w:szCs w:val="28"/>
        </w:rPr>
        <w:t>, амазонка и снежная королева. Дети самостоятельно придумали себе костюмы героев из подручных материалов, придумали сюжеты, разыграли их. А моя похвала, подбадривание, проявление внимания к каждому ребенку, косвенная помощь, личный пример, обеспечение благоприятной и комфортной для детей атмосферы и отсутствие запретов привело к полноценному проявлению детского творчества и детской инициативности, которые так важны для формирования успешного развития детей.</w:t>
      </w:r>
    </w:p>
    <w:p w:rsidR="00C311D9" w:rsidRPr="00C311D9" w:rsidRDefault="00C311D9" w:rsidP="00C311D9">
      <w:pPr>
        <w:spacing w:after="0" w:line="240" w:lineRule="auto"/>
        <w:jc w:val="both"/>
        <w:rPr>
          <w:rFonts w:ascii="Times New Roman" w:hAnsi="Times New Roman" w:cs="Times New Roman"/>
          <w:sz w:val="28"/>
          <w:szCs w:val="28"/>
        </w:rPr>
      </w:pPr>
      <w:r w:rsidRPr="00C311D9">
        <w:rPr>
          <w:rFonts w:ascii="Times New Roman" w:hAnsi="Times New Roman" w:cs="Times New Roman"/>
          <w:sz w:val="28"/>
          <w:szCs w:val="28"/>
        </w:rPr>
        <w:t xml:space="preserve">Сл.3 Полученный опыт мы закрепили на празднике 8 Марта в прошлом году, когда с детьми отправились на развлечение в костюмах, созданных по замыслу детей. Здесь дети уже более активно включились в работу. И костюмы уже были созданы детьми по более сложному замыслу. Стоит отметить, что делать наряды из подручных средств-стало одним из любимых занятий детей. Например, такие костюмы они делают для сюжетно-ролевых игр. </w:t>
      </w:r>
    </w:p>
    <w:p w:rsidR="00C311D9" w:rsidRPr="00C311D9" w:rsidRDefault="00C311D9" w:rsidP="00C311D9">
      <w:pPr>
        <w:spacing w:after="0" w:line="240" w:lineRule="auto"/>
        <w:jc w:val="both"/>
        <w:rPr>
          <w:rFonts w:ascii="Times New Roman" w:hAnsi="Times New Roman" w:cs="Times New Roman"/>
          <w:sz w:val="28"/>
          <w:szCs w:val="28"/>
        </w:rPr>
      </w:pPr>
      <w:r w:rsidRPr="00C311D9">
        <w:rPr>
          <w:rFonts w:ascii="Times New Roman" w:hAnsi="Times New Roman" w:cs="Times New Roman"/>
          <w:sz w:val="28"/>
          <w:szCs w:val="28"/>
        </w:rPr>
        <w:t>4 сл.  Наверное, не секрет, что организовать свободную деятельность детей требует больших усилий. Это большая и основательная подготовка, создание условий. Сюжетно-ролевая игра-главный вид деятельности детей, где они в полной мере могут выразить себя, продемонстрировать свой полученный ранее опыт и где у детей формируется умения творчески развивать сюжет игры. Это один из любимых видов деятельности детей. Вашему вниманию представляю СРИ «Кафе», «Свадьба», «Бал»</w:t>
      </w:r>
    </w:p>
    <w:p w:rsidR="00C311D9" w:rsidRPr="00C311D9" w:rsidRDefault="00C311D9" w:rsidP="00C311D9">
      <w:pPr>
        <w:spacing w:after="0" w:line="240" w:lineRule="auto"/>
        <w:jc w:val="both"/>
        <w:rPr>
          <w:rFonts w:ascii="Times New Roman" w:hAnsi="Times New Roman" w:cs="Times New Roman"/>
          <w:sz w:val="28"/>
          <w:szCs w:val="28"/>
        </w:rPr>
      </w:pPr>
      <w:r w:rsidRPr="00C311D9">
        <w:rPr>
          <w:rFonts w:ascii="Times New Roman" w:hAnsi="Times New Roman" w:cs="Times New Roman"/>
          <w:sz w:val="28"/>
          <w:szCs w:val="28"/>
        </w:rPr>
        <w:lastRenderedPageBreak/>
        <w:t xml:space="preserve">5 сл. На этом слайде представлена сюжетно-ролевая игра «Кафе». Имея уже значительный игровой опыт и возможность составить и разыграть свой сюжет, дети с воодушевление включаются с ролевые игры. На слайде вам представлена сюжетно-ролевая игра «Кафе». </w:t>
      </w:r>
    </w:p>
    <w:p w:rsidR="00C311D9" w:rsidRPr="00C311D9" w:rsidRDefault="00C311D9" w:rsidP="00C311D9">
      <w:pPr>
        <w:spacing w:after="0" w:line="240" w:lineRule="auto"/>
        <w:jc w:val="both"/>
        <w:rPr>
          <w:rFonts w:ascii="Times New Roman" w:hAnsi="Times New Roman" w:cs="Times New Roman"/>
          <w:sz w:val="28"/>
          <w:szCs w:val="28"/>
        </w:rPr>
      </w:pPr>
      <w:r w:rsidRPr="00C311D9">
        <w:rPr>
          <w:rFonts w:ascii="Times New Roman" w:hAnsi="Times New Roman" w:cs="Times New Roman"/>
          <w:sz w:val="28"/>
          <w:szCs w:val="28"/>
        </w:rPr>
        <w:t xml:space="preserve">6 сл. Еще один вид продуктивной деятельности, где дети могут проявить свои творческие способности, а педагог создать условия для самовыражения ребенка, для развития его творческого потенциала. Изобразительная деятельность. Это вид деятельности, пожалуй, один из самых богатых, поскольку детское творчество может проявиться где угодно. Самое главное вовремя поддержать, одобрить любое начинание детей, уловить их мысль и дать возможность для реализации собственного замыла ребенка. На сладе вы видите, как дети рисуют на пленки, обвернутая об стол. </w:t>
      </w:r>
    </w:p>
    <w:p w:rsidR="00C311D9" w:rsidRPr="00C311D9" w:rsidRDefault="00C311D9" w:rsidP="00C311D9">
      <w:pPr>
        <w:spacing w:after="0" w:line="240" w:lineRule="auto"/>
        <w:jc w:val="both"/>
        <w:rPr>
          <w:rFonts w:ascii="Times New Roman" w:hAnsi="Times New Roman" w:cs="Times New Roman"/>
          <w:sz w:val="28"/>
          <w:szCs w:val="28"/>
        </w:rPr>
      </w:pPr>
      <w:r w:rsidRPr="00C311D9">
        <w:rPr>
          <w:rFonts w:ascii="Times New Roman" w:hAnsi="Times New Roman" w:cs="Times New Roman"/>
          <w:sz w:val="28"/>
          <w:szCs w:val="28"/>
        </w:rPr>
        <w:t xml:space="preserve">7 сл. «Я себя рисую»! Так мы назвали это творческий процесс в нашей группе. </w:t>
      </w:r>
    </w:p>
    <w:p w:rsidR="00C311D9" w:rsidRPr="00C311D9" w:rsidRDefault="00C311D9" w:rsidP="00C311D9">
      <w:pPr>
        <w:spacing w:after="0" w:line="240" w:lineRule="auto"/>
        <w:jc w:val="both"/>
        <w:rPr>
          <w:rFonts w:ascii="Times New Roman" w:hAnsi="Times New Roman" w:cs="Times New Roman"/>
          <w:sz w:val="28"/>
          <w:szCs w:val="28"/>
        </w:rPr>
      </w:pPr>
      <w:r w:rsidRPr="00C311D9">
        <w:rPr>
          <w:rFonts w:ascii="Times New Roman" w:hAnsi="Times New Roman" w:cs="Times New Roman"/>
          <w:sz w:val="28"/>
          <w:szCs w:val="28"/>
        </w:rPr>
        <w:t xml:space="preserve">8 сл. </w:t>
      </w:r>
    </w:p>
    <w:p w:rsidR="002C5FC5" w:rsidRPr="002F5E31" w:rsidRDefault="002C5FC5" w:rsidP="002F5E31">
      <w:pPr>
        <w:spacing w:after="0" w:line="240" w:lineRule="auto"/>
        <w:jc w:val="both"/>
        <w:rPr>
          <w:rFonts w:ascii="Times New Roman" w:hAnsi="Times New Roman" w:cs="Times New Roman"/>
          <w:sz w:val="28"/>
          <w:szCs w:val="28"/>
        </w:rPr>
      </w:pPr>
    </w:p>
    <w:p w:rsidR="009274DD" w:rsidRPr="002F5E31" w:rsidRDefault="009274DD" w:rsidP="002F5E31">
      <w:pPr>
        <w:spacing w:after="0" w:line="240" w:lineRule="auto"/>
        <w:jc w:val="both"/>
        <w:rPr>
          <w:rFonts w:ascii="Times New Roman" w:hAnsi="Times New Roman" w:cs="Times New Roman"/>
          <w:sz w:val="28"/>
          <w:szCs w:val="28"/>
        </w:rPr>
      </w:pPr>
    </w:p>
    <w:p w:rsidR="009274DD" w:rsidRPr="002F5E31" w:rsidRDefault="009274DD" w:rsidP="002F5E31">
      <w:pPr>
        <w:pStyle w:val="a3"/>
        <w:numPr>
          <w:ilvl w:val="0"/>
          <w:numId w:val="3"/>
        </w:numPr>
        <w:spacing w:after="0" w:line="240" w:lineRule="auto"/>
        <w:ind w:left="0"/>
        <w:jc w:val="both"/>
        <w:rPr>
          <w:rFonts w:ascii="Times New Roman" w:hAnsi="Times New Roman" w:cs="Times New Roman"/>
          <w:sz w:val="28"/>
          <w:szCs w:val="28"/>
        </w:rPr>
      </w:pPr>
      <w:r w:rsidRPr="002F5E31">
        <w:rPr>
          <w:rFonts w:ascii="Times New Roman" w:hAnsi="Times New Roman" w:cs="Times New Roman"/>
          <w:sz w:val="28"/>
          <w:szCs w:val="28"/>
        </w:rPr>
        <w:t>Ре</w:t>
      </w:r>
      <w:r w:rsidR="00C311D9">
        <w:rPr>
          <w:rFonts w:ascii="Times New Roman" w:hAnsi="Times New Roman" w:cs="Times New Roman"/>
          <w:sz w:val="28"/>
          <w:szCs w:val="28"/>
        </w:rPr>
        <w:t>шение. Создать до 15 мая видео ролик длительностью до 2х минут каждой группы и специалистов о созданных условиях по поддержке детской инициативности.</w:t>
      </w:r>
    </w:p>
    <w:p w:rsidR="009274DD" w:rsidRPr="002F5E31" w:rsidRDefault="009274DD" w:rsidP="002F5E31">
      <w:pPr>
        <w:spacing w:after="0" w:line="240" w:lineRule="auto"/>
        <w:jc w:val="both"/>
        <w:rPr>
          <w:rFonts w:ascii="Times New Roman" w:hAnsi="Times New Roman" w:cs="Times New Roman"/>
          <w:sz w:val="28"/>
          <w:szCs w:val="28"/>
        </w:rPr>
      </w:pPr>
    </w:p>
    <w:p w:rsidR="009274DD" w:rsidRPr="002F5E31" w:rsidRDefault="009274DD" w:rsidP="002F5E31">
      <w:pPr>
        <w:spacing w:after="0" w:line="240" w:lineRule="auto"/>
        <w:jc w:val="both"/>
        <w:rPr>
          <w:rFonts w:ascii="Times New Roman" w:hAnsi="Times New Roman" w:cs="Times New Roman"/>
          <w:sz w:val="28"/>
          <w:szCs w:val="28"/>
        </w:rPr>
      </w:pPr>
    </w:p>
    <w:p w:rsidR="009274DD" w:rsidRPr="002F5E31" w:rsidRDefault="009274DD" w:rsidP="002F5E31">
      <w:pPr>
        <w:spacing w:after="0" w:line="240" w:lineRule="auto"/>
        <w:jc w:val="both"/>
        <w:rPr>
          <w:rFonts w:ascii="Times New Roman" w:hAnsi="Times New Roman" w:cs="Times New Roman"/>
          <w:sz w:val="28"/>
          <w:szCs w:val="28"/>
        </w:rPr>
      </w:pPr>
    </w:p>
    <w:p w:rsidR="009274DD" w:rsidRPr="002F5E31" w:rsidRDefault="009274DD" w:rsidP="002F5E31">
      <w:pPr>
        <w:spacing w:after="0" w:line="240" w:lineRule="auto"/>
        <w:jc w:val="both"/>
        <w:rPr>
          <w:rFonts w:ascii="Times New Roman" w:hAnsi="Times New Roman" w:cs="Times New Roman"/>
          <w:sz w:val="28"/>
          <w:szCs w:val="28"/>
        </w:rPr>
      </w:pPr>
    </w:p>
    <w:sectPr w:rsidR="009274DD" w:rsidRPr="002F5E31" w:rsidSect="00A124C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3199" o:spid="_x0000_i1043" type="#_x0000_t75" alt="✅" style="width:12pt;height:12pt;visibility:visible;mso-wrap-style:square" o:bullet="t">
        <v:imagedata r:id="rId1" o:title="✅"/>
      </v:shape>
    </w:pict>
  </w:numPicBullet>
  <w:abstractNum w:abstractNumId="0" w15:restartNumberingAfterBreak="0">
    <w:nsid w:val="0AC26619"/>
    <w:multiLevelType w:val="hybridMultilevel"/>
    <w:tmpl w:val="9C003D18"/>
    <w:lvl w:ilvl="0" w:tplc="75DA88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DFF12E8"/>
    <w:multiLevelType w:val="hybridMultilevel"/>
    <w:tmpl w:val="14AC71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3DE3BC4"/>
    <w:multiLevelType w:val="hybridMultilevel"/>
    <w:tmpl w:val="1676EBC2"/>
    <w:lvl w:ilvl="0" w:tplc="0DD4CC80">
      <w:start w:val="1"/>
      <w:numFmt w:val="bullet"/>
      <w:lvlText w:val=""/>
      <w:lvlPicBulletId w:val="0"/>
      <w:lvlJc w:val="left"/>
      <w:pPr>
        <w:tabs>
          <w:tab w:val="num" w:pos="720"/>
        </w:tabs>
        <w:ind w:left="720" w:hanging="360"/>
      </w:pPr>
      <w:rPr>
        <w:rFonts w:ascii="Symbol" w:hAnsi="Symbol" w:hint="default"/>
      </w:rPr>
    </w:lvl>
    <w:lvl w:ilvl="1" w:tplc="FC4EE566" w:tentative="1">
      <w:start w:val="1"/>
      <w:numFmt w:val="bullet"/>
      <w:lvlText w:val=""/>
      <w:lvlJc w:val="left"/>
      <w:pPr>
        <w:tabs>
          <w:tab w:val="num" w:pos="1440"/>
        </w:tabs>
        <w:ind w:left="1440" w:hanging="360"/>
      </w:pPr>
      <w:rPr>
        <w:rFonts w:ascii="Symbol" w:hAnsi="Symbol" w:hint="default"/>
      </w:rPr>
    </w:lvl>
    <w:lvl w:ilvl="2" w:tplc="35C8AFE4" w:tentative="1">
      <w:start w:val="1"/>
      <w:numFmt w:val="bullet"/>
      <w:lvlText w:val=""/>
      <w:lvlJc w:val="left"/>
      <w:pPr>
        <w:tabs>
          <w:tab w:val="num" w:pos="2160"/>
        </w:tabs>
        <w:ind w:left="2160" w:hanging="360"/>
      </w:pPr>
      <w:rPr>
        <w:rFonts w:ascii="Symbol" w:hAnsi="Symbol" w:hint="default"/>
      </w:rPr>
    </w:lvl>
    <w:lvl w:ilvl="3" w:tplc="66BC9D40" w:tentative="1">
      <w:start w:val="1"/>
      <w:numFmt w:val="bullet"/>
      <w:lvlText w:val=""/>
      <w:lvlJc w:val="left"/>
      <w:pPr>
        <w:tabs>
          <w:tab w:val="num" w:pos="2880"/>
        </w:tabs>
        <w:ind w:left="2880" w:hanging="360"/>
      </w:pPr>
      <w:rPr>
        <w:rFonts w:ascii="Symbol" w:hAnsi="Symbol" w:hint="default"/>
      </w:rPr>
    </w:lvl>
    <w:lvl w:ilvl="4" w:tplc="215AFB78" w:tentative="1">
      <w:start w:val="1"/>
      <w:numFmt w:val="bullet"/>
      <w:lvlText w:val=""/>
      <w:lvlJc w:val="left"/>
      <w:pPr>
        <w:tabs>
          <w:tab w:val="num" w:pos="3600"/>
        </w:tabs>
        <w:ind w:left="3600" w:hanging="360"/>
      </w:pPr>
      <w:rPr>
        <w:rFonts w:ascii="Symbol" w:hAnsi="Symbol" w:hint="default"/>
      </w:rPr>
    </w:lvl>
    <w:lvl w:ilvl="5" w:tplc="F89E9172" w:tentative="1">
      <w:start w:val="1"/>
      <w:numFmt w:val="bullet"/>
      <w:lvlText w:val=""/>
      <w:lvlJc w:val="left"/>
      <w:pPr>
        <w:tabs>
          <w:tab w:val="num" w:pos="4320"/>
        </w:tabs>
        <w:ind w:left="4320" w:hanging="360"/>
      </w:pPr>
      <w:rPr>
        <w:rFonts w:ascii="Symbol" w:hAnsi="Symbol" w:hint="default"/>
      </w:rPr>
    </w:lvl>
    <w:lvl w:ilvl="6" w:tplc="3E50E0A8" w:tentative="1">
      <w:start w:val="1"/>
      <w:numFmt w:val="bullet"/>
      <w:lvlText w:val=""/>
      <w:lvlJc w:val="left"/>
      <w:pPr>
        <w:tabs>
          <w:tab w:val="num" w:pos="5040"/>
        </w:tabs>
        <w:ind w:left="5040" w:hanging="360"/>
      </w:pPr>
      <w:rPr>
        <w:rFonts w:ascii="Symbol" w:hAnsi="Symbol" w:hint="default"/>
      </w:rPr>
    </w:lvl>
    <w:lvl w:ilvl="7" w:tplc="44303C66" w:tentative="1">
      <w:start w:val="1"/>
      <w:numFmt w:val="bullet"/>
      <w:lvlText w:val=""/>
      <w:lvlJc w:val="left"/>
      <w:pPr>
        <w:tabs>
          <w:tab w:val="num" w:pos="5760"/>
        </w:tabs>
        <w:ind w:left="5760" w:hanging="360"/>
      </w:pPr>
      <w:rPr>
        <w:rFonts w:ascii="Symbol" w:hAnsi="Symbol" w:hint="default"/>
      </w:rPr>
    </w:lvl>
    <w:lvl w:ilvl="8" w:tplc="90C2D2F0"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23E65F4F"/>
    <w:multiLevelType w:val="hybridMultilevel"/>
    <w:tmpl w:val="5D3088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48B2ACB"/>
    <w:multiLevelType w:val="hybridMultilevel"/>
    <w:tmpl w:val="AE4E8738"/>
    <w:lvl w:ilvl="0" w:tplc="0966FAA4">
      <w:start w:val="1"/>
      <w:numFmt w:val="bullet"/>
      <w:lvlText w:val=""/>
      <w:lvlPicBulletId w:val="0"/>
      <w:lvlJc w:val="left"/>
      <w:pPr>
        <w:tabs>
          <w:tab w:val="num" w:pos="720"/>
        </w:tabs>
        <w:ind w:left="720" w:hanging="360"/>
      </w:pPr>
      <w:rPr>
        <w:rFonts w:ascii="Symbol" w:hAnsi="Symbol" w:hint="default"/>
      </w:rPr>
    </w:lvl>
    <w:lvl w:ilvl="1" w:tplc="2BC2FD14" w:tentative="1">
      <w:start w:val="1"/>
      <w:numFmt w:val="bullet"/>
      <w:lvlText w:val=""/>
      <w:lvlJc w:val="left"/>
      <w:pPr>
        <w:tabs>
          <w:tab w:val="num" w:pos="1440"/>
        </w:tabs>
        <w:ind w:left="1440" w:hanging="360"/>
      </w:pPr>
      <w:rPr>
        <w:rFonts w:ascii="Symbol" w:hAnsi="Symbol" w:hint="default"/>
      </w:rPr>
    </w:lvl>
    <w:lvl w:ilvl="2" w:tplc="B3E4A612" w:tentative="1">
      <w:start w:val="1"/>
      <w:numFmt w:val="bullet"/>
      <w:lvlText w:val=""/>
      <w:lvlJc w:val="left"/>
      <w:pPr>
        <w:tabs>
          <w:tab w:val="num" w:pos="2160"/>
        </w:tabs>
        <w:ind w:left="2160" w:hanging="360"/>
      </w:pPr>
      <w:rPr>
        <w:rFonts w:ascii="Symbol" w:hAnsi="Symbol" w:hint="default"/>
      </w:rPr>
    </w:lvl>
    <w:lvl w:ilvl="3" w:tplc="AAF2A9B2" w:tentative="1">
      <w:start w:val="1"/>
      <w:numFmt w:val="bullet"/>
      <w:lvlText w:val=""/>
      <w:lvlJc w:val="left"/>
      <w:pPr>
        <w:tabs>
          <w:tab w:val="num" w:pos="2880"/>
        </w:tabs>
        <w:ind w:left="2880" w:hanging="360"/>
      </w:pPr>
      <w:rPr>
        <w:rFonts w:ascii="Symbol" w:hAnsi="Symbol" w:hint="default"/>
      </w:rPr>
    </w:lvl>
    <w:lvl w:ilvl="4" w:tplc="8B244820" w:tentative="1">
      <w:start w:val="1"/>
      <w:numFmt w:val="bullet"/>
      <w:lvlText w:val=""/>
      <w:lvlJc w:val="left"/>
      <w:pPr>
        <w:tabs>
          <w:tab w:val="num" w:pos="3600"/>
        </w:tabs>
        <w:ind w:left="3600" w:hanging="360"/>
      </w:pPr>
      <w:rPr>
        <w:rFonts w:ascii="Symbol" w:hAnsi="Symbol" w:hint="default"/>
      </w:rPr>
    </w:lvl>
    <w:lvl w:ilvl="5" w:tplc="7430CD74" w:tentative="1">
      <w:start w:val="1"/>
      <w:numFmt w:val="bullet"/>
      <w:lvlText w:val=""/>
      <w:lvlJc w:val="left"/>
      <w:pPr>
        <w:tabs>
          <w:tab w:val="num" w:pos="4320"/>
        </w:tabs>
        <w:ind w:left="4320" w:hanging="360"/>
      </w:pPr>
      <w:rPr>
        <w:rFonts w:ascii="Symbol" w:hAnsi="Symbol" w:hint="default"/>
      </w:rPr>
    </w:lvl>
    <w:lvl w:ilvl="6" w:tplc="9AD6B05E" w:tentative="1">
      <w:start w:val="1"/>
      <w:numFmt w:val="bullet"/>
      <w:lvlText w:val=""/>
      <w:lvlJc w:val="left"/>
      <w:pPr>
        <w:tabs>
          <w:tab w:val="num" w:pos="5040"/>
        </w:tabs>
        <w:ind w:left="5040" w:hanging="360"/>
      </w:pPr>
      <w:rPr>
        <w:rFonts w:ascii="Symbol" w:hAnsi="Symbol" w:hint="default"/>
      </w:rPr>
    </w:lvl>
    <w:lvl w:ilvl="7" w:tplc="B6624058" w:tentative="1">
      <w:start w:val="1"/>
      <w:numFmt w:val="bullet"/>
      <w:lvlText w:val=""/>
      <w:lvlJc w:val="left"/>
      <w:pPr>
        <w:tabs>
          <w:tab w:val="num" w:pos="5760"/>
        </w:tabs>
        <w:ind w:left="5760" w:hanging="360"/>
      </w:pPr>
      <w:rPr>
        <w:rFonts w:ascii="Symbol" w:hAnsi="Symbol" w:hint="default"/>
      </w:rPr>
    </w:lvl>
    <w:lvl w:ilvl="8" w:tplc="C3E6F8F6"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32DE388D"/>
    <w:multiLevelType w:val="hybridMultilevel"/>
    <w:tmpl w:val="296453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C21760E"/>
    <w:multiLevelType w:val="hybridMultilevel"/>
    <w:tmpl w:val="7D84B69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2700FA8"/>
    <w:multiLevelType w:val="hybridMultilevel"/>
    <w:tmpl w:val="9C107918"/>
    <w:lvl w:ilvl="0" w:tplc="0419000B">
      <w:start w:val="1"/>
      <w:numFmt w:val="bullet"/>
      <w:lvlText w:val=""/>
      <w:lvlJc w:val="left"/>
      <w:pPr>
        <w:ind w:left="1789" w:hanging="360"/>
      </w:pPr>
      <w:rPr>
        <w:rFonts w:ascii="Wingdings" w:hAnsi="Wingdings"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8" w15:restartNumberingAfterBreak="0">
    <w:nsid w:val="448433EE"/>
    <w:multiLevelType w:val="hybridMultilevel"/>
    <w:tmpl w:val="6C289C4E"/>
    <w:lvl w:ilvl="0" w:tplc="D9C4D91C">
      <w:start w:val="1"/>
      <w:numFmt w:val="bullet"/>
      <w:lvlText w:val=""/>
      <w:lvlPicBulletId w:val="0"/>
      <w:lvlJc w:val="left"/>
      <w:pPr>
        <w:tabs>
          <w:tab w:val="num" w:pos="720"/>
        </w:tabs>
        <w:ind w:left="720" w:hanging="360"/>
      </w:pPr>
      <w:rPr>
        <w:rFonts w:ascii="Symbol" w:hAnsi="Symbol" w:hint="default"/>
      </w:rPr>
    </w:lvl>
    <w:lvl w:ilvl="1" w:tplc="61F8D6C0" w:tentative="1">
      <w:start w:val="1"/>
      <w:numFmt w:val="bullet"/>
      <w:lvlText w:val=""/>
      <w:lvlJc w:val="left"/>
      <w:pPr>
        <w:tabs>
          <w:tab w:val="num" w:pos="1440"/>
        </w:tabs>
        <w:ind w:left="1440" w:hanging="360"/>
      </w:pPr>
      <w:rPr>
        <w:rFonts w:ascii="Symbol" w:hAnsi="Symbol" w:hint="default"/>
      </w:rPr>
    </w:lvl>
    <w:lvl w:ilvl="2" w:tplc="0D7473BC" w:tentative="1">
      <w:start w:val="1"/>
      <w:numFmt w:val="bullet"/>
      <w:lvlText w:val=""/>
      <w:lvlJc w:val="left"/>
      <w:pPr>
        <w:tabs>
          <w:tab w:val="num" w:pos="2160"/>
        </w:tabs>
        <w:ind w:left="2160" w:hanging="360"/>
      </w:pPr>
      <w:rPr>
        <w:rFonts w:ascii="Symbol" w:hAnsi="Symbol" w:hint="default"/>
      </w:rPr>
    </w:lvl>
    <w:lvl w:ilvl="3" w:tplc="86527AD8" w:tentative="1">
      <w:start w:val="1"/>
      <w:numFmt w:val="bullet"/>
      <w:lvlText w:val=""/>
      <w:lvlJc w:val="left"/>
      <w:pPr>
        <w:tabs>
          <w:tab w:val="num" w:pos="2880"/>
        </w:tabs>
        <w:ind w:left="2880" w:hanging="360"/>
      </w:pPr>
      <w:rPr>
        <w:rFonts w:ascii="Symbol" w:hAnsi="Symbol" w:hint="default"/>
      </w:rPr>
    </w:lvl>
    <w:lvl w:ilvl="4" w:tplc="47E0D538" w:tentative="1">
      <w:start w:val="1"/>
      <w:numFmt w:val="bullet"/>
      <w:lvlText w:val=""/>
      <w:lvlJc w:val="left"/>
      <w:pPr>
        <w:tabs>
          <w:tab w:val="num" w:pos="3600"/>
        </w:tabs>
        <w:ind w:left="3600" w:hanging="360"/>
      </w:pPr>
      <w:rPr>
        <w:rFonts w:ascii="Symbol" w:hAnsi="Symbol" w:hint="default"/>
      </w:rPr>
    </w:lvl>
    <w:lvl w:ilvl="5" w:tplc="4574F77C" w:tentative="1">
      <w:start w:val="1"/>
      <w:numFmt w:val="bullet"/>
      <w:lvlText w:val=""/>
      <w:lvlJc w:val="left"/>
      <w:pPr>
        <w:tabs>
          <w:tab w:val="num" w:pos="4320"/>
        </w:tabs>
        <w:ind w:left="4320" w:hanging="360"/>
      </w:pPr>
      <w:rPr>
        <w:rFonts w:ascii="Symbol" w:hAnsi="Symbol" w:hint="default"/>
      </w:rPr>
    </w:lvl>
    <w:lvl w:ilvl="6" w:tplc="EF8EBBF8" w:tentative="1">
      <w:start w:val="1"/>
      <w:numFmt w:val="bullet"/>
      <w:lvlText w:val=""/>
      <w:lvlJc w:val="left"/>
      <w:pPr>
        <w:tabs>
          <w:tab w:val="num" w:pos="5040"/>
        </w:tabs>
        <w:ind w:left="5040" w:hanging="360"/>
      </w:pPr>
      <w:rPr>
        <w:rFonts w:ascii="Symbol" w:hAnsi="Symbol" w:hint="default"/>
      </w:rPr>
    </w:lvl>
    <w:lvl w:ilvl="7" w:tplc="D152ABA8" w:tentative="1">
      <w:start w:val="1"/>
      <w:numFmt w:val="bullet"/>
      <w:lvlText w:val=""/>
      <w:lvlJc w:val="left"/>
      <w:pPr>
        <w:tabs>
          <w:tab w:val="num" w:pos="5760"/>
        </w:tabs>
        <w:ind w:left="5760" w:hanging="360"/>
      </w:pPr>
      <w:rPr>
        <w:rFonts w:ascii="Symbol" w:hAnsi="Symbol" w:hint="default"/>
      </w:rPr>
    </w:lvl>
    <w:lvl w:ilvl="8" w:tplc="D09A196E"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51666F5B"/>
    <w:multiLevelType w:val="hybridMultilevel"/>
    <w:tmpl w:val="717AC2D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8516515"/>
    <w:multiLevelType w:val="hybridMultilevel"/>
    <w:tmpl w:val="468A78E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06A7E38"/>
    <w:multiLevelType w:val="hybridMultilevel"/>
    <w:tmpl w:val="4AFE425E"/>
    <w:lvl w:ilvl="0" w:tplc="6F907FE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620410EC"/>
    <w:multiLevelType w:val="hybridMultilevel"/>
    <w:tmpl w:val="A24A917C"/>
    <w:lvl w:ilvl="0" w:tplc="E84E93D2">
      <w:start w:val="1"/>
      <w:numFmt w:val="bullet"/>
      <w:lvlText w:val=""/>
      <w:lvlPicBulletId w:val="0"/>
      <w:lvlJc w:val="left"/>
      <w:pPr>
        <w:tabs>
          <w:tab w:val="num" w:pos="720"/>
        </w:tabs>
        <w:ind w:left="720" w:hanging="360"/>
      </w:pPr>
      <w:rPr>
        <w:rFonts w:ascii="Symbol" w:hAnsi="Symbol" w:hint="default"/>
      </w:rPr>
    </w:lvl>
    <w:lvl w:ilvl="1" w:tplc="8DB4D512" w:tentative="1">
      <w:start w:val="1"/>
      <w:numFmt w:val="bullet"/>
      <w:lvlText w:val=""/>
      <w:lvlJc w:val="left"/>
      <w:pPr>
        <w:tabs>
          <w:tab w:val="num" w:pos="1440"/>
        </w:tabs>
        <w:ind w:left="1440" w:hanging="360"/>
      </w:pPr>
      <w:rPr>
        <w:rFonts w:ascii="Symbol" w:hAnsi="Symbol" w:hint="default"/>
      </w:rPr>
    </w:lvl>
    <w:lvl w:ilvl="2" w:tplc="9D728BBA" w:tentative="1">
      <w:start w:val="1"/>
      <w:numFmt w:val="bullet"/>
      <w:lvlText w:val=""/>
      <w:lvlJc w:val="left"/>
      <w:pPr>
        <w:tabs>
          <w:tab w:val="num" w:pos="2160"/>
        </w:tabs>
        <w:ind w:left="2160" w:hanging="360"/>
      </w:pPr>
      <w:rPr>
        <w:rFonts w:ascii="Symbol" w:hAnsi="Symbol" w:hint="default"/>
      </w:rPr>
    </w:lvl>
    <w:lvl w:ilvl="3" w:tplc="C428E05C" w:tentative="1">
      <w:start w:val="1"/>
      <w:numFmt w:val="bullet"/>
      <w:lvlText w:val=""/>
      <w:lvlJc w:val="left"/>
      <w:pPr>
        <w:tabs>
          <w:tab w:val="num" w:pos="2880"/>
        </w:tabs>
        <w:ind w:left="2880" w:hanging="360"/>
      </w:pPr>
      <w:rPr>
        <w:rFonts w:ascii="Symbol" w:hAnsi="Symbol" w:hint="default"/>
      </w:rPr>
    </w:lvl>
    <w:lvl w:ilvl="4" w:tplc="B19AF7F2" w:tentative="1">
      <w:start w:val="1"/>
      <w:numFmt w:val="bullet"/>
      <w:lvlText w:val=""/>
      <w:lvlJc w:val="left"/>
      <w:pPr>
        <w:tabs>
          <w:tab w:val="num" w:pos="3600"/>
        </w:tabs>
        <w:ind w:left="3600" w:hanging="360"/>
      </w:pPr>
      <w:rPr>
        <w:rFonts w:ascii="Symbol" w:hAnsi="Symbol" w:hint="default"/>
      </w:rPr>
    </w:lvl>
    <w:lvl w:ilvl="5" w:tplc="B1CA2B24" w:tentative="1">
      <w:start w:val="1"/>
      <w:numFmt w:val="bullet"/>
      <w:lvlText w:val=""/>
      <w:lvlJc w:val="left"/>
      <w:pPr>
        <w:tabs>
          <w:tab w:val="num" w:pos="4320"/>
        </w:tabs>
        <w:ind w:left="4320" w:hanging="360"/>
      </w:pPr>
      <w:rPr>
        <w:rFonts w:ascii="Symbol" w:hAnsi="Symbol" w:hint="default"/>
      </w:rPr>
    </w:lvl>
    <w:lvl w:ilvl="6" w:tplc="923C9ECC" w:tentative="1">
      <w:start w:val="1"/>
      <w:numFmt w:val="bullet"/>
      <w:lvlText w:val=""/>
      <w:lvlJc w:val="left"/>
      <w:pPr>
        <w:tabs>
          <w:tab w:val="num" w:pos="5040"/>
        </w:tabs>
        <w:ind w:left="5040" w:hanging="360"/>
      </w:pPr>
      <w:rPr>
        <w:rFonts w:ascii="Symbol" w:hAnsi="Symbol" w:hint="default"/>
      </w:rPr>
    </w:lvl>
    <w:lvl w:ilvl="7" w:tplc="708E6EEE" w:tentative="1">
      <w:start w:val="1"/>
      <w:numFmt w:val="bullet"/>
      <w:lvlText w:val=""/>
      <w:lvlJc w:val="left"/>
      <w:pPr>
        <w:tabs>
          <w:tab w:val="num" w:pos="5760"/>
        </w:tabs>
        <w:ind w:left="5760" w:hanging="360"/>
      </w:pPr>
      <w:rPr>
        <w:rFonts w:ascii="Symbol" w:hAnsi="Symbol" w:hint="default"/>
      </w:rPr>
    </w:lvl>
    <w:lvl w:ilvl="8" w:tplc="19261612" w:tentative="1">
      <w:start w:val="1"/>
      <w:numFmt w:val="bullet"/>
      <w:lvlText w:val=""/>
      <w:lvlJc w:val="left"/>
      <w:pPr>
        <w:tabs>
          <w:tab w:val="num" w:pos="6480"/>
        </w:tabs>
        <w:ind w:left="6480" w:hanging="360"/>
      </w:pPr>
      <w:rPr>
        <w:rFonts w:ascii="Symbol" w:hAnsi="Symbol" w:hint="default"/>
      </w:rPr>
    </w:lvl>
  </w:abstractNum>
  <w:num w:numId="1">
    <w:abstractNumId w:val="3"/>
  </w:num>
  <w:num w:numId="2">
    <w:abstractNumId w:val="11"/>
  </w:num>
  <w:num w:numId="3">
    <w:abstractNumId w:val="10"/>
  </w:num>
  <w:num w:numId="4">
    <w:abstractNumId w:val="5"/>
  </w:num>
  <w:num w:numId="5">
    <w:abstractNumId w:val="9"/>
  </w:num>
  <w:num w:numId="6">
    <w:abstractNumId w:val="0"/>
  </w:num>
  <w:num w:numId="7">
    <w:abstractNumId w:val="1"/>
  </w:num>
  <w:num w:numId="8">
    <w:abstractNumId w:val="7"/>
  </w:num>
  <w:num w:numId="9">
    <w:abstractNumId w:val="6"/>
  </w:num>
  <w:num w:numId="10">
    <w:abstractNumId w:val="8"/>
  </w:num>
  <w:num w:numId="11">
    <w:abstractNumId w:val="2"/>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3F7418"/>
    <w:rsid w:val="000E5F04"/>
    <w:rsid w:val="00171AC9"/>
    <w:rsid w:val="001B0DB3"/>
    <w:rsid w:val="002415C9"/>
    <w:rsid w:val="002C5FC5"/>
    <w:rsid w:val="002F5E31"/>
    <w:rsid w:val="00376367"/>
    <w:rsid w:val="003F6407"/>
    <w:rsid w:val="003F7418"/>
    <w:rsid w:val="00487123"/>
    <w:rsid w:val="0073369C"/>
    <w:rsid w:val="00795572"/>
    <w:rsid w:val="00821692"/>
    <w:rsid w:val="009274DD"/>
    <w:rsid w:val="00A124C2"/>
    <w:rsid w:val="00A342DF"/>
    <w:rsid w:val="00A56A45"/>
    <w:rsid w:val="00C311D9"/>
    <w:rsid w:val="00C51ABA"/>
    <w:rsid w:val="00CB0E5A"/>
    <w:rsid w:val="00D60325"/>
    <w:rsid w:val="00D71B32"/>
    <w:rsid w:val="00EB4A36"/>
    <w:rsid w:val="00F239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1021F"/>
  <w15:docId w15:val="{F132E69A-EB97-4F7D-A73D-97AB63634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24C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F74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k.com/feed?section=search&amp;q=%23%D0%9A%D1%80%D1%8B%D1%88%D0%BA%D0%B8%D0%98%D0%B3%D1%80%D1%8B" TargetMode="External"/><Relationship Id="rId3" Type="http://schemas.openxmlformats.org/officeDocument/2006/relationships/styles" Target="styles.xml"/><Relationship Id="rId7" Type="http://schemas.openxmlformats.org/officeDocument/2006/relationships/hyperlink" Target="https://vk.com/vospitatelgod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k.com/feed?section=search&amp;q=%23%D0%BE%D0%B1%D1%83%D1%87%D0%B5%D0%BD%D0%B8%D0%B5%D0%92%D0%B4%D0%B2%D0%B8%D0%B6%D0%B5%D0%BD%D0%B8%D0%B8"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04C82-CE62-4AF1-8775-F8EE3BDF0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1</Pages>
  <Words>5952</Words>
  <Characters>33930</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Lyudmila</dc:creator>
  <cp:keywords/>
  <dc:description/>
  <cp:lastModifiedBy>user</cp:lastModifiedBy>
  <cp:revision>9</cp:revision>
  <dcterms:created xsi:type="dcterms:W3CDTF">2022-03-14T11:16:00Z</dcterms:created>
  <dcterms:modified xsi:type="dcterms:W3CDTF">2022-03-28T05:44:00Z</dcterms:modified>
</cp:coreProperties>
</file>